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39" w:rsidRPr="00613378" w:rsidRDefault="005B2139" w:rsidP="005B2139">
      <w:pPr>
        <w:tabs>
          <w:tab w:val="left" w:pos="918"/>
        </w:tabs>
        <w:rPr>
          <w:sz w:val="20"/>
          <w:szCs w:val="20"/>
          <w:lang w:val="uk-UA" w:eastAsia="ru-RU"/>
        </w:rPr>
      </w:pPr>
    </w:p>
    <w:p w:rsidR="00184868" w:rsidRDefault="00184868" w:rsidP="00622A0A">
      <w:pPr>
        <w:tabs>
          <w:tab w:val="left" w:pos="6292"/>
        </w:tabs>
        <w:rPr>
          <w:b/>
          <w:i/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val="uk-UA" w:eastAsia="uk-UA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765543" cy="2353744"/>
            <wp:effectExtent l="19050" t="0" r="6107" b="0"/>
            <wp:docPr id="15" name="Рисунок 15" descr="C:\Users\Владелец\AppData\Local\Microsoft\Windows\INetCache\Content.Word\20201011_122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Владелец\AppData\Local\Microsoft\Windows\INetCache\Content.Word\20201011_1224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836" cy="2354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2A0A">
        <w:rPr>
          <w:b/>
          <w:i/>
          <w:sz w:val="28"/>
          <w:szCs w:val="28"/>
          <w:lang w:val="uk-UA" w:eastAsia="uk-UA"/>
        </w:rPr>
        <w:tab/>
      </w:r>
      <w:r w:rsidR="00622A0A">
        <w:rPr>
          <w:noProof/>
          <w:lang w:eastAsia="ru-RU"/>
        </w:rPr>
        <w:drawing>
          <wp:inline distT="0" distB="0" distL="0" distR="0">
            <wp:extent cx="1815840" cy="2420798"/>
            <wp:effectExtent l="19050" t="0" r="0" b="0"/>
            <wp:docPr id="18" name="Рисунок 18" descr="C:\Users\Владелец\AppData\Local\Microsoft\Windows\INetCache\Content.Word\20201013_193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Владелец\AppData\Local\Microsoft\Windows\INetCache\Content.Word\20201013_1935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480" cy="2424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68" w:rsidRPr="00184868" w:rsidRDefault="00184868" w:rsidP="00184868">
      <w:pPr>
        <w:jc w:val="center"/>
        <w:rPr>
          <w:rFonts w:ascii="Times New Roman" w:hAnsi="Times New Roman"/>
          <w:b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</w:t>
      </w:r>
      <w:r w:rsidRPr="008604C4">
        <w:rPr>
          <w:b/>
          <w:sz w:val="24"/>
          <w:szCs w:val="24"/>
          <w:lang w:val="uk-UA"/>
        </w:rPr>
        <w:t>ІНСТРУКЦИЯ</w:t>
      </w:r>
      <w:r w:rsidRPr="00184868">
        <w:rPr>
          <w:spacing w:val="-12"/>
          <w:sz w:val="24"/>
          <w:szCs w:val="24"/>
          <w:lang w:val="uk-UA"/>
        </w:rPr>
        <w:t xml:space="preserve">   </w:t>
      </w:r>
      <w:r>
        <w:rPr>
          <w:spacing w:val="-12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</w:t>
      </w:r>
      <w:r w:rsidR="00E41E15">
        <w:rPr>
          <w:spacing w:val="-12"/>
          <w:sz w:val="24"/>
          <w:szCs w:val="24"/>
          <w:lang w:val="uk-UA"/>
        </w:rPr>
        <w:t xml:space="preserve">           </w:t>
      </w:r>
      <w:r>
        <w:rPr>
          <w:spacing w:val="-12"/>
          <w:sz w:val="24"/>
          <w:szCs w:val="24"/>
          <w:lang w:val="uk-UA"/>
        </w:rPr>
        <w:t xml:space="preserve"> </w:t>
      </w:r>
      <w:r w:rsidR="00E41E15">
        <w:rPr>
          <w:spacing w:val="-12"/>
          <w:sz w:val="24"/>
          <w:szCs w:val="24"/>
          <w:lang w:val="uk-UA"/>
        </w:rPr>
        <w:t xml:space="preserve">із </w:t>
      </w:r>
      <w:r w:rsidRPr="00184868">
        <w:rPr>
          <w:b/>
          <w:spacing w:val="-12"/>
          <w:sz w:val="24"/>
          <w:szCs w:val="24"/>
          <w:lang w:val="uk-UA"/>
        </w:rPr>
        <w:t>застосування засобу</w:t>
      </w:r>
      <w:r w:rsidR="00E41E15">
        <w:rPr>
          <w:b/>
          <w:spacing w:val="-12"/>
          <w:sz w:val="24"/>
          <w:szCs w:val="24"/>
          <w:lang w:val="uk-UA"/>
        </w:rPr>
        <w:t xml:space="preserve"> </w:t>
      </w:r>
      <w:r w:rsidRPr="00184868">
        <w:rPr>
          <w:b/>
          <w:spacing w:val="-12"/>
          <w:sz w:val="24"/>
          <w:szCs w:val="24"/>
          <w:lang w:val="uk-UA"/>
        </w:rPr>
        <w:t>«</w:t>
      </w:r>
      <w:proofErr w:type="spellStart"/>
      <w:r w:rsidRPr="00184868">
        <w:rPr>
          <w:b/>
          <w:spacing w:val="-12"/>
          <w:sz w:val="24"/>
          <w:szCs w:val="24"/>
          <w:lang w:val="uk-UA"/>
        </w:rPr>
        <w:t>Стар</w:t>
      </w:r>
      <w:proofErr w:type="spellEnd"/>
      <w:r w:rsidRPr="00184868">
        <w:rPr>
          <w:b/>
          <w:spacing w:val="-12"/>
          <w:sz w:val="24"/>
          <w:szCs w:val="24"/>
          <w:lang w:val="uk-UA"/>
        </w:rPr>
        <w:t xml:space="preserve"> </w:t>
      </w:r>
      <w:proofErr w:type="spellStart"/>
      <w:r w:rsidRPr="00184868">
        <w:rPr>
          <w:b/>
          <w:spacing w:val="-12"/>
          <w:sz w:val="24"/>
          <w:szCs w:val="24"/>
          <w:lang w:val="uk-UA"/>
        </w:rPr>
        <w:t>Дез</w:t>
      </w:r>
      <w:proofErr w:type="spellEnd"/>
      <w:r w:rsidRPr="00184868">
        <w:rPr>
          <w:b/>
          <w:spacing w:val="-12"/>
          <w:sz w:val="24"/>
          <w:szCs w:val="24"/>
          <w:lang w:val="uk-UA"/>
        </w:rPr>
        <w:t>»</w:t>
      </w:r>
      <w:r w:rsidRPr="00184868">
        <w:rPr>
          <w:b/>
          <w:bCs/>
          <w:iCs/>
          <w:sz w:val="24"/>
          <w:szCs w:val="24"/>
          <w:lang w:val="uk-UA"/>
        </w:rPr>
        <w:t xml:space="preserve"> згідно з   </w:t>
      </w:r>
      <w:r w:rsidRPr="00184868">
        <w:rPr>
          <w:rFonts w:ascii="Times New Roman" w:hAnsi="Times New Roman"/>
          <w:b/>
          <w:lang w:val="uk-UA"/>
        </w:rPr>
        <w:t>ТУ У 20.2-32436433-007:2020</w:t>
      </w:r>
    </w:p>
    <w:p w:rsidR="00184868" w:rsidRDefault="00E41E15" w:rsidP="00E41E15">
      <w:pPr>
        <w:pStyle w:val="af1"/>
        <w:rPr>
          <w:b/>
          <w:sz w:val="24"/>
          <w:szCs w:val="24"/>
        </w:rPr>
      </w:pPr>
      <w:r>
        <w:rPr>
          <w:b/>
          <w:spacing w:val="-12"/>
          <w:sz w:val="24"/>
          <w:szCs w:val="24"/>
        </w:rPr>
        <w:t xml:space="preserve">                                     </w:t>
      </w:r>
      <w:r w:rsidR="00184868" w:rsidRPr="004248E5">
        <w:rPr>
          <w:b/>
          <w:spacing w:val="-12"/>
          <w:sz w:val="24"/>
          <w:szCs w:val="24"/>
        </w:rPr>
        <w:t xml:space="preserve">з метою </w:t>
      </w:r>
      <w:proofErr w:type="spellStart"/>
      <w:r w:rsidR="00184868" w:rsidRPr="004248E5">
        <w:rPr>
          <w:b/>
          <w:sz w:val="24"/>
          <w:szCs w:val="24"/>
        </w:rPr>
        <w:t>передстерилізаційного</w:t>
      </w:r>
      <w:proofErr w:type="spellEnd"/>
      <w:r w:rsidR="00184868" w:rsidRPr="004248E5">
        <w:rPr>
          <w:b/>
          <w:sz w:val="24"/>
          <w:szCs w:val="24"/>
        </w:rPr>
        <w:t xml:space="preserve"> очищення, дезінфекції та стерилізації</w:t>
      </w:r>
    </w:p>
    <w:p w:rsidR="00E41E15" w:rsidRPr="00E41E15" w:rsidRDefault="00E41E15" w:rsidP="00E41E15">
      <w:pPr>
        <w:pStyle w:val="af1"/>
        <w:rPr>
          <w:b/>
          <w:spacing w:val="-12"/>
          <w:sz w:val="24"/>
          <w:szCs w:val="24"/>
        </w:rPr>
      </w:pPr>
    </w:p>
    <w:p w:rsidR="00184868" w:rsidRPr="00184868" w:rsidRDefault="005B2139" w:rsidP="005B2139">
      <w:pPr>
        <w:rPr>
          <w:b/>
          <w:i/>
          <w:sz w:val="28"/>
          <w:szCs w:val="28"/>
          <w:lang w:val="uk-UA" w:eastAsia="uk-UA"/>
        </w:rPr>
      </w:pPr>
      <w:r w:rsidRPr="001E2EC3">
        <w:rPr>
          <w:b/>
          <w:i/>
          <w:sz w:val="28"/>
          <w:szCs w:val="28"/>
          <w:lang w:val="uk-UA" w:eastAsia="uk-UA"/>
        </w:rPr>
        <w:t>Повна назва засобу</w:t>
      </w:r>
      <w:r w:rsidRPr="001E2EC3">
        <w:rPr>
          <w:i/>
          <w:sz w:val="28"/>
          <w:szCs w:val="28"/>
          <w:lang w:val="uk-UA" w:eastAsia="uk-UA"/>
        </w:rPr>
        <w:t xml:space="preserve"> </w:t>
      </w:r>
      <w:r w:rsidRPr="001E2EC3">
        <w:rPr>
          <w:i/>
          <w:sz w:val="28"/>
          <w:szCs w:val="28"/>
          <w:lang w:eastAsia="ru-RU"/>
        </w:rPr>
        <w:t xml:space="preserve">- </w:t>
      </w:r>
      <w:r w:rsidRPr="001E2EC3">
        <w:rPr>
          <w:i/>
          <w:sz w:val="28"/>
          <w:szCs w:val="28"/>
          <w:lang w:val="uk-UA" w:eastAsia="uk-UA"/>
        </w:rPr>
        <w:t xml:space="preserve">засіб дезінфекційний </w:t>
      </w:r>
      <w:r w:rsidRPr="001E2EC3">
        <w:rPr>
          <w:b/>
          <w:i/>
          <w:sz w:val="28"/>
          <w:szCs w:val="28"/>
          <w:lang w:val="uk-UA" w:eastAsia="uk-UA"/>
        </w:rPr>
        <w:t>«</w:t>
      </w:r>
      <w:proofErr w:type="spellStart"/>
      <w:r w:rsidRPr="001E2EC3">
        <w:rPr>
          <w:b/>
          <w:i/>
          <w:sz w:val="28"/>
          <w:szCs w:val="28"/>
          <w:lang w:val="uk-UA" w:eastAsia="uk-UA"/>
        </w:rPr>
        <w:t>СтарДез</w:t>
      </w:r>
      <w:proofErr w:type="spellEnd"/>
    </w:p>
    <w:p w:rsidR="005B2139" w:rsidRPr="001E2EC3" w:rsidRDefault="005B2139" w:rsidP="005B2139">
      <w:pPr>
        <w:rPr>
          <w:i/>
          <w:sz w:val="28"/>
          <w:szCs w:val="28"/>
          <w:lang w:val="uk-UA"/>
        </w:rPr>
      </w:pPr>
      <w:r w:rsidRPr="001E2EC3">
        <w:rPr>
          <w:b/>
          <w:i/>
          <w:sz w:val="28"/>
          <w:szCs w:val="28"/>
          <w:lang w:val="uk-UA" w:eastAsia="uk-UA"/>
        </w:rPr>
        <w:t xml:space="preserve">Виробник </w:t>
      </w:r>
      <w:r w:rsidRPr="001E2EC3">
        <w:rPr>
          <w:b/>
          <w:i/>
          <w:sz w:val="28"/>
          <w:szCs w:val="28"/>
          <w:lang w:eastAsia="ru-RU"/>
        </w:rPr>
        <w:t>-</w:t>
      </w:r>
      <w:r w:rsidRPr="001E2EC3">
        <w:rPr>
          <w:i/>
          <w:sz w:val="28"/>
          <w:szCs w:val="28"/>
          <w:lang w:eastAsia="ru-RU"/>
        </w:rPr>
        <w:t xml:space="preserve"> </w:t>
      </w:r>
      <w:r w:rsidRPr="001E2EC3">
        <w:rPr>
          <w:i/>
          <w:sz w:val="28"/>
          <w:szCs w:val="28"/>
          <w:lang w:val="uk-UA" w:eastAsia="uk-UA"/>
        </w:rPr>
        <w:t xml:space="preserve">ТОВ «Альянс </w:t>
      </w:r>
      <w:proofErr w:type="spellStart"/>
      <w:r w:rsidRPr="001E2EC3">
        <w:rPr>
          <w:i/>
          <w:sz w:val="28"/>
          <w:szCs w:val="28"/>
          <w:lang w:val="uk-UA" w:eastAsia="uk-UA"/>
        </w:rPr>
        <w:t>Групп</w:t>
      </w:r>
      <w:proofErr w:type="spellEnd"/>
      <w:r w:rsidRPr="001E2EC3">
        <w:rPr>
          <w:i/>
          <w:sz w:val="28"/>
          <w:szCs w:val="28"/>
          <w:lang w:val="uk-UA" w:eastAsia="uk-UA"/>
        </w:rPr>
        <w:t xml:space="preserve">»  (за </w:t>
      </w:r>
      <w:r w:rsidRPr="001E2EC3">
        <w:rPr>
          <w:i/>
          <w:sz w:val="28"/>
          <w:szCs w:val="28"/>
          <w:lang w:val="uk-UA"/>
        </w:rPr>
        <w:t>20.2-32436433-007:2020)</w:t>
      </w:r>
    </w:p>
    <w:p w:rsidR="005B2139" w:rsidRPr="005B2139" w:rsidRDefault="005B2139" w:rsidP="005B2139">
      <w:pPr>
        <w:rPr>
          <w:i/>
          <w:sz w:val="28"/>
          <w:szCs w:val="28"/>
          <w:lang w:val="uk-UA" w:eastAsia="ru-RU"/>
        </w:rPr>
      </w:pPr>
      <w:r w:rsidRPr="001E2EC3">
        <w:rPr>
          <w:b/>
          <w:i/>
          <w:sz w:val="28"/>
          <w:szCs w:val="28"/>
          <w:lang w:val="uk-UA" w:eastAsia="uk-UA"/>
        </w:rPr>
        <w:t xml:space="preserve">Склад засобу, вміст діючих та допоміжних речовин, мас. </w:t>
      </w:r>
      <w:r w:rsidRPr="001E2EC3">
        <w:rPr>
          <w:b/>
          <w:i/>
          <w:sz w:val="28"/>
          <w:szCs w:val="28"/>
          <w:lang w:val="uk-UA" w:eastAsia="ru-RU"/>
        </w:rPr>
        <w:t>%:</w:t>
      </w:r>
      <w:r w:rsidRPr="001E2EC3">
        <w:rPr>
          <w:i/>
          <w:sz w:val="28"/>
          <w:szCs w:val="28"/>
          <w:lang w:val="uk-UA" w:eastAsia="ru-RU"/>
        </w:rPr>
        <w:t xml:space="preserve"> </w:t>
      </w:r>
      <w:r w:rsidRPr="001E2EC3">
        <w:rPr>
          <w:i/>
          <w:sz w:val="28"/>
          <w:szCs w:val="28"/>
          <w:lang w:val="uk-UA" w:eastAsia="uk-UA"/>
        </w:rPr>
        <w:t xml:space="preserve">п- </w:t>
      </w:r>
      <w:proofErr w:type="spellStart"/>
      <w:r w:rsidRPr="001E2EC3">
        <w:rPr>
          <w:i/>
          <w:sz w:val="28"/>
          <w:szCs w:val="28"/>
          <w:lang w:val="uk-UA" w:eastAsia="uk-UA"/>
        </w:rPr>
        <w:t>алкілдиметилбензиламоній</w:t>
      </w:r>
      <w:proofErr w:type="spellEnd"/>
      <w:r w:rsidRPr="001E2EC3">
        <w:rPr>
          <w:i/>
          <w:sz w:val="28"/>
          <w:szCs w:val="28"/>
          <w:lang w:val="uk-UA" w:eastAsia="uk-UA"/>
        </w:rPr>
        <w:t xml:space="preserve"> хлорид </w:t>
      </w:r>
      <w:r w:rsidRPr="001E2EC3">
        <w:rPr>
          <w:i/>
          <w:sz w:val="28"/>
          <w:szCs w:val="28"/>
          <w:lang w:val="uk-UA" w:eastAsia="ru-RU"/>
        </w:rPr>
        <w:t>- 3,8 %;</w:t>
      </w:r>
      <w:r w:rsidRPr="001E2EC3">
        <w:rPr>
          <w:i/>
          <w:sz w:val="28"/>
          <w:szCs w:val="28"/>
          <w:lang w:val="uk-UA"/>
        </w:rPr>
        <w:t xml:space="preserve">- </w:t>
      </w:r>
      <w:proofErr w:type="spellStart"/>
      <w:r w:rsidRPr="001E2EC3">
        <w:rPr>
          <w:i/>
          <w:sz w:val="28"/>
          <w:szCs w:val="28"/>
          <w:lang w:val="uk-UA"/>
        </w:rPr>
        <w:t>глутаровий</w:t>
      </w:r>
      <w:proofErr w:type="spellEnd"/>
      <w:r w:rsidRPr="001E2EC3">
        <w:rPr>
          <w:i/>
          <w:sz w:val="28"/>
          <w:szCs w:val="28"/>
          <w:lang w:val="uk-UA"/>
        </w:rPr>
        <w:t xml:space="preserve"> альдегід (ГА) – не менше 3,9</w:t>
      </w:r>
      <w:r>
        <w:rPr>
          <w:i/>
          <w:sz w:val="28"/>
          <w:szCs w:val="28"/>
          <w:lang w:val="uk-UA"/>
        </w:rPr>
        <w:t xml:space="preserve">% </w:t>
      </w:r>
      <w:r w:rsidRPr="001E2EC3">
        <w:rPr>
          <w:i/>
          <w:sz w:val="28"/>
          <w:szCs w:val="28"/>
          <w:lang w:val="uk-UA" w:eastAsia="uk-UA"/>
        </w:rPr>
        <w:t xml:space="preserve">(допоміжні речовини), </w:t>
      </w:r>
      <w:proofErr w:type="spellStart"/>
      <w:r>
        <w:rPr>
          <w:i/>
          <w:sz w:val="28"/>
          <w:szCs w:val="28"/>
          <w:lang w:val="uk-UA" w:eastAsia="uk-UA"/>
        </w:rPr>
        <w:t>Бутандиол</w:t>
      </w:r>
      <w:proofErr w:type="spellEnd"/>
      <w:r w:rsidRPr="001E2EC3">
        <w:rPr>
          <w:i/>
          <w:sz w:val="28"/>
          <w:szCs w:val="28"/>
          <w:lang w:val="uk-UA" w:eastAsia="uk-UA"/>
        </w:rPr>
        <w:t xml:space="preserve">, ПАР, регулятор </w:t>
      </w:r>
      <w:proofErr w:type="spellStart"/>
      <w:r w:rsidRPr="001E2EC3">
        <w:rPr>
          <w:i/>
          <w:sz w:val="28"/>
          <w:szCs w:val="28"/>
          <w:lang w:val="uk-UA" w:eastAsia="uk-UA"/>
        </w:rPr>
        <w:t>рН</w:t>
      </w:r>
      <w:proofErr w:type="spellEnd"/>
      <w:r w:rsidRPr="001E2EC3">
        <w:rPr>
          <w:i/>
          <w:sz w:val="28"/>
          <w:szCs w:val="28"/>
          <w:lang w:val="uk-UA" w:eastAsia="uk-UA"/>
        </w:rPr>
        <w:t xml:space="preserve">, </w:t>
      </w:r>
      <w:proofErr w:type="spellStart"/>
      <w:r w:rsidRPr="001E2EC3">
        <w:rPr>
          <w:i/>
          <w:sz w:val="28"/>
          <w:szCs w:val="28"/>
          <w:lang w:val="uk-UA" w:eastAsia="uk-UA"/>
        </w:rPr>
        <w:t>комплексоутворювач</w:t>
      </w:r>
      <w:proofErr w:type="spellEnd"/>
      <w:r w:rsidRPr="001E2EC3">
        <w:rPr>
          <w:i/>
          <w:sz w:val="28"/>
          <w:szCs w:val="28"/>
          <w:lang w:val="uk-UA" w:eastAsia="uk-UA"/>
        </w:rPr>
        <w:t>, інгібітор корозії, барвник, а</w:t>
      </w:r>
      <w:r>
        <w:rPr>
          <w:i/>
          <w:sz w:val="28"/>
          <w:szCs w:val="28"/>
          <w:lang w:val="uk-UA" w:eastAsia="uk-UA"/>
        </w:rPr>
        <w:t xml:space="preserve">роматизатор </w:t>
      </w:r>
      <w:r w:rsidRPr="001E2EC3">
        <w:rPr>
          <w:i/>
          <w:sz w:val="28"/>
          <w:szCs w:val="28"/>
          <w:lang w:val="uk-UA" w:eastAsia="uk-UA"/>
        </w:rPr>
        <w:t xml:space="preserve">, вода-до </w:t>
      </w:r>
      <w:r w:rsidRPr="001E2EC3">
        <w:rPr>
          <w:i/>
          <w:sz w:val="28"/>
          <w:szCs w:val="28"/>
          <w:lang w:val="uk-UA" w:eastAsia="ru-RU"/>
        </w:rPr>
        <w:t>100%.</w:t>
      </w:r>
    </w:p>
    <w:p w:rsidR="005B2139" w:rsidRPr="00613378" w:rsidRDefault="005B2139" w:rsidP="005B2139">
      <w:pPr>
        <w:tabs>
          <w:tab w:val="left" w:pos="918"/>
        </w:tabs>
        <w:rPr>
          <w:b/>
          <w:i/>
          <w:sz w:val="24"/>
          <w:szCs w:val="24"/>
          <w:lang w:val="uk-UA" w:eastAsia="ru-RU"/>
        </w:rPr>
      </w:pPr>
      <w:proofErr w:type="spellStart"/>
      <w:r w:rsidRPr="00107731">
        <w:rPr>
          <w:b/>
          <w:i/>
          <w:sz w:val="24"/>
          <w:szCs w:val="24"/>
          <w:lang w:eastAsia="ru-RU"/>
        </w:rPr>
        <w:t>Назначення</w:t>
      </w:r>
      <w:proofErr w:type="spellEnd"/>
      <w:r w:rsidRPr="00107731">
        <w:rPr>
          <w:b/>
          <w:i/>
          <w:sz w:val="24"/>
          <w:szCs w:val="24"/>
          <w:lang w:eastAsia="ru-RU"/>
        </w:rPr>
        <w:t>:</w:t>
      </w:r>
      <w:r w:rsidR="00975033">
        <w:rPr>
          <w:b/>
          <w:i/>
          <w:sz w:val="24"/>
          <w:szCs w:val="24"/>
          <w:lang w:val="uk-UA" w:eastAsia="ru-RU"/>
        </w:rPr>
        <w:t xml:space="preserve"> ПСО,Стерилізація ,ДВУ,</w:t>
      </w:r>
      <w:r w:rsidR="00975033" w:rsidRPr="00975033">
        <w:rPr>
          <w:rFonts w:ascii="Arial" w:hAnsi="Arial" w:cs="Arial"/>
          <w:color w:val="444444"/>
          <w:sz w:val="12"/>
          <w:szCs w:val="12"/>
        </w:rPr>
        <w:t xml:space="preserve"> </w:t>
      </w:r>
      <w:r w:rsidR="00975033" w:rsidRPr="00613378">
        <w:rPr>
          <w:rFonts w:ascii="Arial" w:hAnsi="Arial" w:cs="Arial"/>
          <w:b/>
          <w:i/>
          <w:color w:val="444444"/>
        </w:rPr>
        <w:t>Дезинфекция кожных покровов</w:t>
      </w:r>
      <w:r w:rsidR="00613378">
        <w:rPr>
          <w:rFonts w:ascii="Arial" w:hAnsi="Arial" w:cs="Arial"/>
          <w:b/>
          <w:i/>
          <w:color w:val="444444"/>
          <w:lang w:val="uk-UA"/>
        </w:rPr>
        <w:t>.</w:t>
      </w:r>
    </w:p>
    <w:p w:rsidR="005B2139" w:rsidRPr="005B2139" w:rsidRDefault="005B2139" w:rsidP="005B2139">
      <w:pPr>
        <w:tabs>
          <w:tab w:val="left" w:pos="918"/>
        </w:tabs>
        <w:rPr>
          <w:sz w:val="20"/>
          <w:szCs w:val="20"/>
          <w:lang w:eastAsia="ru-RU"/>
        </w:rPr>
      </w:pPr>
      <w:proofErr w:type="gramStart"/>
      <w:r w:rsidRPr="005B2139">
        <w:rPr>
          <w:sz w:val="20"/>
          <w:szCs w:val="20"/>
          <w:lang w:eastAsia="ru-RU"/>
        </w:rPr>
        <w:t xml:space="preserve">−для </w:t>
      </w:r>
      <w:proofErr w:type="spellStart"/>
      <w:r w:rsidRPr="005B2139">
        <w:rPr>
          <w:sz w:val="20"/>
          <w:szCs w:val="20"/>
          <w:lang w:eastAsia="ru-RU"/>
        </w:rPr>
        <w:t>дезінфекції</w:t>
      </w:r>
      <w:proofErr w:type="spellEnd"/>
      <w:r w:rsidRPr="005B2139">
        <w:rPr>
          <w:sz w:val="20"/>
          <w:szCs w:val="20"/>
          <w:lang w:eastAsia="ru-RU"/>
        </w:rPr>
        <w:t xml:space="preserve">: </w:t>
      </w:r>
      <w:proofErr w:type="spellStart"/>
      <w:r w:rsidRPr="005B2139">
        <w:rPr>
          <w:sz w:val="20"/>
          <w:szCs w:val="20"/>
          <w:lang w:eastAsia="ru-RU"/>
        </w:rPr>
        <w:t>будь-яких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внутрішніх</w:t>
      </w:r>
      <w:proofErr w:type="spellEnd"/>
      <w:r w:rsidRPr="005B2139">
        <w:rPr>
          <w:sz w:val="20"/>
          <w:szCs w:val="20"/>
          <w:lang w:eastAsia="ru-RU"/>
        </w:rPr>
        <w:t xml:space="preserve"> та </w:t>
      </w:r>
      <w:proofErr w:type="spellStart"/>
      <w:r w:rsidRPr="005B2139">
        <w:rPr>
          <w:sz w:val="20"/>
          <w:szCs w:val="20"/>
          <w:lang w:eastAsia="ru-RU"/>
        </w:rPr>
        <w:t>зовнішніх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поверхонь</w:t>
      </w:r>
      <w:proofErr w:type="spellEnd"/>
      <w:r w:rsidRPr="005B2139">
        <w:rPr>
          <w:sz w:val="20"/>
          <w:szCs w:val="20"/>
          <w:lang w:eastAsia="ru-RU"/>
        </w:rPr>
        <w:t xml:space="preserve">, </w:t>
      </w:r>
      <w:proofErr w:type="spellStart"/>
      <w:r w:rsidRPr="005B2139">
        <w:rPr>
          <w:sz w:val="20"/>
          <w:szCs w:val="20"/>
          <w:lang w:eastAsia="ru-RU"/>
        </w:rPr>
        <w:t>включаючи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поверхні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із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синтетичним</w:t>
      </w:r>
      <w:proofErr w:type="spellEnd"/>
      <w:r w:rsidRPr="005B2139">
        <w:rPr>
          <w:sz w:val="20"/>
          <w:szCs w:val="20"/>
          <w:lang w:eastAsia="ru-RU"/>
        </w:rPr>
        <w:t xml:space="preserve"> та </w:t>
      </w:r>
      <w:proofErr w:type="spellStart"/>
      <w:r w:rsidRPr="005B2139">
        <w:rPr>
          <w:sz w:val="20"/>
          <w:szCs w:val="20"/>
          <w:lang w:eastAsia="ru-RU"/>
        </w:rPr>
        <w:t>плиточним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покриттям</w:t>
      </w:r>
      <w:proofErr w:type="spellEnd"/>
      <w:r w:rsidRPr="005B2139">
        <w:rPr>
          <w:sz w:val="20"/>
          <w:szCs w:val="20"/>
          <w:lang w:eastAsia="ru-RU"/>
        </w:rPr>
        <w:t xml:space="preserve">, а </w:t>
      </w:r>
      <w:proofErr w:type="spellStart"/>
      <w:r w:rsidRPr="005B2139">
        <w:rPr>
          <w:sz w:val="20"/>
          <w:szCs w:val="20"/>
          <w:lang w:eastAsia="ru-RU"/>
        </w:rPr>
        <w:t>також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із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м’якими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напольними</w:t>
      </w:r>
      <w:proofErr w:type="spellEnd"/>
      <w:r w:rsidRPr="005B2139">
        <w:rPr>
          <w:sz w:val="20"/>
          <w:szCs w:val="20"/>
          <w:lang w:eastAsia="ru-RU"/>
        </w:rPr>
        <w:t xml:space="preserve"> (</w:t>
      </w:r>
      <w:proofErr w:type="spellStart"/>
      <w:r w:rsidRPr="005B2139">
        <w:rPr>
          <w:sz w:val="20"/>
          <w:szCs w:val="20"/>
          <w:lang w:eastAsia="ru-RU"/>
        </w:rPr>
        <w:t>ковровими</w:t>
      </w:r>
      <w:proofErr w:type="spellEnd"/>
      <w:r w:rsidRPr="005B2139">
        <w:rPr>
          <w:sz w:val="20"/>
          <w:szCs w:val="20"/>
          <w:lang w:eastAsia="ru-RU"/>
        </w:rPr>
        <w:t xml:space="preserve"> та прочими) </w:t>
      </w:r>
      <w:proofErr w:type="spellStart"/>
      <w:r w:rsidRPr="005B2139">
        <w:rPr>
          <w:sz w:val="20"/>
          <w:szCs w:val="20"/>
          <w:lang w:eastAsia="ru-RU"/>
        </w:rPr>
        <w:t>покриттями</w:t>
      </w:r>
      <w:proofErr w:type="spellEnd"/>
      <w:r w:rsidRPr="005B2139">
        <w:rPr>
          <w:sz w:val="20"/>
          <w:szCs w:val="20"/>
          <w:lang w:eastAsia="ru-RU"/>
        </w:rPr>
        <w:t xml:space="preserve">, </w:t>
      </w:r>
      <w:proofErr w:type="spellStart"/>
      <w:r w:rsidRPr="005B2139">
        <w:rPr>
          <w:sz w:val="20"/>
          <w:szCs w:val="20"/>
          <w:lang w:eastAsia="ru-RU"/>
        </w:rPr>
        <w:t>м’якими</w:t>
      </w:r>
      <w:proofErr w:type="spellEnd"/>
      <w:r w:rsidRPr="005B2139">
        <w:rPr>
          <w:sz w:val="20"/>
          <w:szCs w:val="20"/>
          <w:lang w:eastAsia="ru-RU"/>
        </w:rPr>
        <w:t xml:space="preserve"> та </w:t>
      </w:r>
      <w:proofErr w:type="spellStart"/>
      <w:r w:rsidRPr="005B2139">
        <w:rPr>
          <w:sz w:val="20"/>
          <w:szCs w:val="20"/>
          <w:lang w:eastAsia="ru-RU"/>
        </w:rPr>
        <w:t>жорсткими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меблями</w:t>
      </w:r>
      <w:proofErr w:type="spellEnd"/>
      <w:r w:rsidRPr="005B2139">
        <w:rPr>
          <w:sz w:val="20"/>
          <w:szCs w:val="20"/>
          <w:lang w:eastAsia="ru-RU"/>
        </w:rPr>
        <w:t xml:space="preserve">, предметами </w:t>
      </w:r>
      <w:proofErr w:type="spellStart"/>
      <w:r w:rsidRPr="005B2139">
        <w:rPr>
          <w:sz w:val="20"/>
          <w:szCs w:val="20"/>
          <w:lang w:eastAsia="ru-RU"/>
        </w:rPr>
        <w:t>встановлення</w:t>
      </w:r>
      <w:proofErr w:type="spellEnd"/>
      <w:r w:rsidRPr="005B2139">
        <w:rPr>
          <w:sz w:val="20"/>
          <w:szCs w:val="20"/>
          <w:lang w:eastAsia="ru-RU"/>
        </w:rPr>
        <w:t xml:space="preserve">, </w:t>
      </w:r>
      <w:proofErr w:type="spellStart"/>
      <w:r w:rsidRPr="005B2139">
        <w:rPr>
          <w:sz w:val="20"/>
          <w:szCs w:val="20"/>
          <w:lang w:eastAsia="ru-RU"/>
        </w:rPr>
        <w:t>поверхневими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медичними</w:t>
      </w:r>
      <w:proofErr w:type="spellEnd"/>
      <w:r w:rsidRPr="005B2139">
        <w:rPr>
          <w:sz w:val="20"/>
          <w:szCs w:val="20"/>
          <w:lang w:eastAsia="ru-RU"/>
        </w:rPr>
        <w:t xml:space="preserve"> та </w:t>
      </w:r>
      <w:proofErr w:type="spellStart"/>
      <w:r w:rsidRPr="005B2139">
        <w:rPr>
          <w:sz w:val="20"/>
          <w:szCs w:val="20"/>
          <w:lang w:eastAsia="ru-RU"/>
        </w:rPr>
        <w:t>спеціальними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апаратами</w:t>
      </w:r>
      <w:proofErr w:type="spellEnd"/>
      <w:r w:rsidRPr="005B2139">
        <w:rPr>
          <w:sz w:val="20"/>
          <w:szCs w:val="20"/>
          <w:lang w:eastAsia="ru-RU"/>
        </w:rPr>
        <w:t xml:space="preserve">, приборами, </w:t>
      </w:r>
      <w:proofErr w:type="spellStart"/>
      <w:r w:rsidRPr="005B2139">
        <w:rPr>
          <w:sz w:val="20"/>
          <w:szCs w:val="20"/>
          <w:lang w:eastAsia="ru-RU"/>
        </w:rPr>
        <w:t>обладнанням</w:t>
      </w:r>
      <w:proofErr w:type="spellEnd"/>
      <w:r w:rsidRPr="005B2139">
        <w:rPr>
          <w:sz w:val="20"/>
          <w:szCs w:val="20"/>
          <w:lang w:eastAsia="ru-RU"/>
        </w:rPr>
        <w:t xml:space="preserve">; </w:t>
      </w:r>
      <w:proofErr w:type="spellStart"/>
      <w:r w:rsidRPr="005B2139">
        <w:rPr>
          <w:sz w:val="20"/>
          <w:szCs w:val="20"/>
          <w:lang w:eastAsia="ru-RU"/>
        </w:rPr>
        <w:t>санітарно-технічного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обладнання</w:t>
      </w:r>
      <w:proofErr w:type="spellEnd"/>
      <w:r w:rsidRPr="005B2139">
        <w:rPr>
          <w:sz w:val="20"/>
          <w:szCs w:val="20"/>
          <w:lang w:eastAsia="ru-RU"/>
        </w:rPr>
        <w:t xml:space="preserve">; белья (нательного, постельного, спецодежды персонала та </w:t>
      </w:r>
      <w:proofErr w:type="spellStart"/>
      <w:r w:rsidRPr="005B2139">
        <w:rPr>
          <w:sz w:val="20"/>
          <w:szCs w:val="20"/>
          <w:lang w:eastAsia="ru-RU"/>
        </w:rPr>
        <w:t>ін</w:t>
      </w:r>
      <w:proofErr w:type="spellEnd"/>
      <w:r w:rsidRPr="005B2139">
        <w:rPr>
          <w:sz w:val="20"/>
          <w:szCs w:val="20"/>
          <w:lang w:eastAsia="ru-RU"/>
        </w:rPr>
        <w:t>.);</w:t>
      </w:r>
      <w:proofErr w:type="gramEnd"/>
      <w:r w:rsidRPr="005B2139">
        <w:rPr>
          <w:sz w:val="20"/>
          <w:szCs w:val="20"/>
          <w:lang w:eastAsia="ru-RU"/>
        </w:rPr>
        <w:t xml:space="preserve"> посуди (</w:t>
      </w:r>
      <w:proofErr w:type="spellStart"/>
      <w:r w:rsidRPr="005B2139">
        <w:rPr>
          <w:sz w:val="20"/>
          <w:szCs w:val="20"/>
          <w:lang w:eastAsia="ru-RU"/>
        </w:rPr>
        <w:t>столової</w:t>
      </w:r>
      <w:proofErr w:type="spellEnd"/>
      <w:r w:rsidRPr="005B2139">
        <w:rPr>
          <w:sz w:val="20"/>
          <w:szCs w:val="20"/>
          <w:lang w:eastAsia="ru-RU"/>
        </w:rPr>
        <w:t xml:space="preserve">, </w:t>
      </w:r>
      <w:proofErr w:type="spellStart"/>
      <w:r w:rsidRPr="005B2139">
        <w:rPr>
          <w:sz w:val="20"/>
          <w:szCs w:val="20"/>
          <w:lang w:eastAsia="ru-RU"/>
        </w:rPr>
        <w:t>аптечної</w:t>
      </w:r>
      <w:proofErr w:type="spellEnd"/>
      <w:r w:rsidRPr="005B2139">
        <w:rPr>
          <w:sz w:val="20"/>
          <w:szCs w:val="20"/>
          <w:lang w:eastAsia="ru-RU"/>
        </w:rPr>
        <w:t xml:space="preserve">, </w:t>
      </w:r>
      <w:proofErr w:type="spellStart"/>
      <w:r w:rsidRPr="005B2139">
        <w:rPr>
          <w:sz w:val="20"/>
          <w:szCs w:val="20"/>
          <w:lang w:eastAsia="ru-RU"/>
        </w:rPr>
        <w:t>лабораторної</w:t>
      </w:r>
      <w:proofErr w:type="spellEnd"/>
      <w:r w:rsidRPr="005B2139">
        <w:rPr>
          <w:sz w:val="20"/>
          <w:szCs w:val="20"/>
          <w:lang w:eastAsia="ru-RU"/>
        </w:rPr>
        <w:t xml:space="preserve">); </w:t>
      </w:r>
      <w:proofErr w:type="spellStart"/>
      <w:r w:rsidRPr="005B2139">
        <w:rPr>
          <w:sz w:val="20"/>
          <w:szCs w:val="20"/>
          <w:lang w:eastAsia="ru-RU"/>
        </w:rPr>
        <w:t>предмети</w:t>
      </w:r>
      <w:proofErr w:type="spellEnd"/>
      <w:r w:rsidRPr="005B2139">
        <w:rPr>
          <w:sz w:val="20"/>
          <w:szCs w:val="20"/>
          <w:lang w:eastAsia="ru-RU"/>
        </w:rPr>
        <w:t xml:space="preserve"> для </w:t>
      </w:r>
      <w:proofErr w:type="spellStart"/>
      <w:r w:rsidRPr="005B2139">
        <w:rPr>
          <w:sz w:val="20"/>
          <w:szCs w:val="20"/>
          <w:lang w:eastAsia="ru-RU"/>
        </w:rPr>
        <w:t>миття</w:t>
      </w:r>
      <w:proofErr w:type="spellEnd"/>
      <w:r w:rsidRPr="005B2139">
        <w:rPr>
          <w:sz w:val="20"/>
          <w:szCs w:val="20"/>
          <w:lang w:eastAsia="ru-RU"/>
        </w:rPr>
        <w:t xml:space="preserve"> посуду; </w:t>
      </w:r>
      <w:proofErr w:type="spellStart"/>
      <w:r w:rsidRPr="005B2139">
        <w:rPr>
          <w:sz w:val="20"/>
          <w:szCs w:val="20"/>
          <w:lang w:eastAsia="ru-RU"/>
        </w:rPr>
        <w:t>предмети</w:t>
      </w:r>
      <w:proofErr w:type="spellEnd"/>
      <w:r w:rsidRPr="005B2139">
        <w:rPr>
          <w:sz w:val="20"/>
          <w:szCs w:val="20"/>
          <w:lang w:eastAsia="ru-RU"/>
        </w:rPr>
        <w:t xml:space="preserve"> уходу за </w:t>
      </w:r>
      <w:proofErr w:type="spellStart"/>
      <w:r w:rsidRPr="005B2139">
        <w:rPr>
          <w:sz w:val="20"/>
          <w:szCs w:val="20"/>
          <w:lang w:eastAsia="ru-RU"/>
        </w:rPr>
        <w:t>більшими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з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proofErr w:type="gramStart"/>
      <w:r w:rsidRPr="005B2139">
        <w:rPr>
          <w:sz w:val="20"/>
          <w:szCs w:val="20"/>
          <w:lang w:eastAsia="ru-RU"/>
        </w:rPr>
        <w:t>р</w:t>
      </w:r>
      <w:proofErr w:type="gramEnd"/>
      <w:r w:rsidRPr="005B2139">
        <w:rPr>
          <w:sz w:val="20"/>
          <w:szCs w:val="20"/>
          <w:lang w:eastAsia="ru-RU"/>
        </w:rPr>
        <w:t>ізних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матеріалів</w:t>
      </w:r>
      <w:proofErr w:type="spellEnd"/>
      <w:r w:rsidRPr="005B2139">
        <w:rPr>
          <w:sz w:val="20"/>
          <w:szCs w:val="20"/>
          <w:lang w:eastAsia="ru-RU"/>
        </w:rPr>
        <w:t xml:space="preserve">, </w:t>
      </w:r>
      <w:proofErr w:type="spellStart"/>
      <w:r w:rsidRPr="005B2139">
        <w:rPr>
          <w:sz w:val="20"/>
          <w:szCs w:val="20"/>
          <w:lang w:eastAsia="ru-RU"/>
        </w:rPr>
        <w:t>іграшки</w:t>
      </w:r>
      <w:proofErr w:type="spellEnd"/>
      <w:r w:rsidRPr="005B2139">
        <w:rPr>
          <w:sz w:val="20"/>
          <w:szCs w:val="20"/>
          <w:lang w:eastAsia="ru-RU"/>
        </w:rPr>
        <w:t xml:space="preserve">, уборочного </w:t>
      </w:r>
      <w:proofErr w:type="spellStart"/>
      <w:r w:rsidRPr="005B2139">
        <w:rPr>
          <w:sz w:val="20"/>
          <w:szCs w:val="20"/>
          <w:lang w:eastAsia="ru-RU"/>
        </w:rPr>
        <w:t>матеріалу</w:t>
      </w:r>
      <w:proofErr w:type="spellEnd"/>
      <w:r w:rsidRPr="005B2139">
        <w:rPr>
          <w:sz w:val="20"/>
          <w:szCs w:val="20"/>
          <w:lang w:eastAsia="ru-RU"/>
        </w:rPr>
        <w:t xml:space="preserve">, </w:t>
      </w:r>
      <w:proofErr w:type="spellStart"/>
      <w:r w:rsidRPr="005B2139">
        <w:rPr>
          <w:sz w:val="20"/>
          <w:szCs w:val="20"/>
          <w:lang w:eastAsia="ru-RU"/>
        </w:rPr>
        <w:t>резинових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ковриків</w:t>
      </w:r>
      <w:proofErr w:type="spellEnd"/>
      <w:r w:rsidRPr="005B2139">
        <w:rPr>
          <w:sz w:val="20"/>
          <w:szCs w:val="20"/>
          <w:lang w:eastAsia="ru-RU"/>
        </w:rPr>
        <w:t xml:space="preserve">; </w:t>
      </w:r>
      <w:proofErr w:type="spellStart"/>
      <w:r w:rsidRPr="005B2139">
        <w:rPr>
          <w:sz w:val="20"/>
          <w:szCs w:val="20"/>
          <w:lang w:eastAsia="ru-RU"/>
        </w:rPr>
        <w:t>вироби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медичного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призначення</w:t>
      </w:r>
      <w:proofErr w:type="spellEnd"/>
      <w:r w:rsidRPr="005B2139">
        <w:rPr>
          <w:sz w:val="20"/>
          <w:szCs w:val="20"/>
          <w:lang w:eastAsia="ru-RU"/>
        </w:rPr>
        <w:t xml:space="preserve"> (</w:t>
      </w:r>
      <w:proofErr w:type="gramStart"/>
      <w:r w:rsidRPr="005B2139">
        <w:rPr>
          <w:sz w:val="20"/>
          <w:szCs w:val="20"/>
          <w:lang w:eastAsia="ru-RU"/>
        </w:rPr>
        <w:t>у</w:t>
      </w:r>
      <w:proofErr w:type="gramEnd"/>
      <w:r w:rsidRPr="005B2139">
        <w:rPr>
          <w:sz w:val="20"/>
          <w:szCs w:val="20"/>
          <w:lang w:eastAsia="ru-RU"/>
        </w:rPr>
        <w:t xml:space="preserve"> </w:t>
      </w:r>
      <w:proofErr w:type="gramStart"/>
      <w:r w:rsidRPr="005B2139">
        <w:rPr>
          <w:sz w:val="20"/>
          <w:szCs w:val="20"/>
          <w:lang w:eastAsia="ru-RU"/>
        </w:rPr>
        <w:t>тому</w:t>
      </w:r>
      <w:proofErr w:type="gram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числі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жорстких</w:t>
      </w:r>
      <w:proofErr w:type="spellEnd"/>
      <w:r w:rsidRPr="005B2139">
        <w:rPr>
          <w:sz w:val="20"/>
          <w:szCs w:val="20"/>
          <w:lang w:eastAsia="ru-RU"/>
        </w:rPr>
        <w:t xml:space="preserve"> та </w:t>
      </w:r>
      <w:proofErr w:type="spellStart"/>
      <w:r w:rsidRPr="005B2139">
        <w:rPr>
          <w:sz w:val="20"/>
          <w:szCs w:val="20"/>
          <w:lang w:eastAsia="ru-RU"/>
        </w:rPr>
        <w:t>гнучких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ендоскопів</w:t>
      </w:r>
      <w:proofErr w:type="spellEnd"/>
      <w:r w:rsidRPr="005B2139">
        <w:rPr>
          <w:sz w:val="20"/>
          <w:szCs w:val="20"/>
          <w:lang w:eastAsia="ru-RU"/>
        </w:rPr>
        <w:t xml:space="preserve">, </w:t>
      </w:r>
      <w:proofErr w:type="spellStart"/>
      <w:r w:rsidRPr="005B2139">
        <w:rPr>
          <w:sz w:val="20"/>
          <w:szCs w:val="20"/>
          <w:lang w:eastAsia="ru-RU"/>
        </w:rPr>
        <w:t>інструментів</w:t>
      </w:r>
      <w:proofErr w:type="spellEnd"/>
      <w:r w:rsidRPr="005B2139">
        <w:rPr>
          <w:sz w:val="20"/>
          <w:szCs w:val="20"/>
          <w:lang w:eastAsia="ru-RU"/>
        </w:rPr>
        <w:t xml:space="preserve"> до </w:t>
      </w:r>
      <w:proofErr w:type="spellStart"/>
      <w:r w:rsidRPr="005B2139">
        <w:rPr>
          <w:sz w:val="20"/>
          <w:szCs w:val="20"/>
          <w:lang w:eastAsia="ru-RU"/>
        </w:rPr>
        <w:t>нього</w:t>
      </w:r>
      <w:proofErr w:type="spellEnd"/>
      <w:r w:rsidRPr="005B2139">
        <w:rPr>
          <w:sz w:val="20"/>
          <w:szCs w:val="20"/>
          <w:lang w:eastAsia="ru-RU"/>
        </w:rPr>
        <w:t xml:space="preserve">, </w:t>
      </w:r>
      <w:proofErr w:type="spellStart"/>
      <w:r w:rsidRPr="005B2139">
        <w:rPr>
          <w:sz w:val="20"/>
          <w:szCs w:val="20"/>
          <w:lang w:eastAsia="ru-RU"/>
        </w:rPr>
        <w:t>хірургічних</w:t>
      </w:r>
      <w:proofErr w:type="spellEnd"/>
      <w:r w:rsidRPr="005B2139">
        <w:rPr>
          <w:sz w:val="20"/>
          <w:szCs w:val="20"/>
          <w:lang w:eastAsia="ru-RU"/>
        </w:rPr>
        <w:t xml:space="preserve"> та </w:t>
      </w:r>
      <w:proofErr w:type="spellStart"/>
      <w:r w:rsidRPr="005B2139">
        <w:rPr>
          <w:sz w:val="20"/>
          <w:szCs w:val="20"/>
          <w:lang w:eastAsia="ru-RU"/>
        </w:rPr>
        <w:t>стоматологічних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інструментів</w:t>
      </w:r>
      <w:proofErr w:type="spellEnd"/>
      <w:r w:rsidRPr="005B2139">
        <w:rPr>
          <w:sz w:val="20"/>
          <w:szCs w:val="20"/>
          <w:lang w:eastAsia="ru-RU"/>
        </w:rPr>
        <w:t xml:space="preserve">, </w:t>
      </w:r>
      <w:proofErr w:type="spellStart"/>
      <w:r w:rsidRPr="005B2139">
        <w:rPr>
          <w:sz w:val="20"/>
          <w:szCs w:val="20"/>
          <w:lang w:eastAsia="ru-RU"/>
        </w:rPr>
        <w:t>включаючи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ротаційні</w:t>
      </w:r>
      <w:proofErr w:type="spellEnd"/>
      <w:r w:rsidRPr="005B2139">
        <w:rPr>
          <w:sz w:val="20"/>
          <w:szCs w:val="20"/>
          <w:lang w:eastAsia="ru-RU"/>
        </w:rPr>
        <w:t xml:space="preserve"> та </w:t>
      </w:r>
      <w:proofErr w:type="spellStart"/>
      <w:r w:rsidRPr="005B2139">
        <w:rPr>
          <w:sz w:val="20"/>
          <w:szCs w:val="20"/>
          <w:lang w:eastAsia="ru-RU"/>
        </w:rPr>
        <w:t>замкові</w:t>
      </w:r>
      <w:proofErr w:type="spellEnd"/>
      <w:r w:rsidRPr="005B2139">
        <w:rPr>
          <w:sz w:val="20"/>
          <w:szCs w:val="20"/>
          <w:lang w:eastAsia="ru-RU"/>
        </w:rPr>
        <w:t xml:space="preserve">, </w:t>
      </w:r>
      <w:proofErr w:type="spellStart"/>
      <w:r w:rsidRPr="005B2139">
        <w:rPr>
          <w:sz w:val="20"/>
          <w:szCs w:val="20"/>
          <w:lang w:eastAsia="ru-RU"/>
        </w:rPr>
        <w:t>стоматологічні</w:t>
      </w:r>
      <w:proofErr w:type="spellEnd"/>
      <w:r w:rsidRPr="005B2139">
        <w:rPr>
          <w:sz w:val="20"/>
          <w:szCs w:val="20"/>
          <w:lang w:eastAsia="ru-RU"/>
        </w:rPr>
        <w:t xml:space="preserve"> оттиски </w:t>
      </w:r>
      <w:proofErr w:type="spellStart"/>
      <w:r w:rsidRPr="005B2139">
        <w:rPr>
          <w:sz w:val="20"/>
          <w:szCs w:val="20"/>
          <w:lang w:eastAsia="ru-RU"/>
        </w:rPr>
        <w:t>з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альгінатів</w:t>
      </w:r>
      <w:proofErr w:type="spellEnd"/>
      <w:r w:rsidRPr="005B2139">
        <w:rPr>
          <w:sz w:val="20"/>
          <w:szCs w:val="20"/>
          <w:lang w:eastAsia="ru-RU"/>
        </w:rPr>
        <w:t xml:space="preserve">, </w:t>
      </w:r>
      <w:proofErr w:type="spellStart"/>
      <w:r w:rsidRPr="005B2139">
        <w:rPr>
          <w:sz w:val="20"/>
          <w:szCs w:val="20"/>
          <w:lang w:eastAsia="ru-RU"/>
        </w:rPr>
        <w:t>силиконів</w:t>
      </w:r>
      <w:proofErr w:type="spellEnd"/>
      <w:r w:rsidRPr="005B2139">
        <w:rPr>
          <w:sz w:val="20"/>
          <w:szCs w:val="20"/>
          <w:lang w:eastAsia="ru-RU"/>
        </w:rPr>
        <w:t xml:space="preserve">, </w:t>
      </w:r>
      <w:proofErr w:type="spellStart"/>
      <w:r w:rsidRPr="005B2139">
        <w:rPr>
          <w:sz w:val="20"/>
          <w:szCs w:val="20"/>
          <w:lang w:eastAsia="ru-RU"/>
        </w:rPr>
        <w:t>поліефірних</w:t>
      </w:r>
      <w:proofErr w:type="spellEnd"/>
      <w:r w:rsidRPr="005B2139">
        <w:rPr>
          <w:sz w:val="20"/>
          <w:szCs w:val="20"/>
          <w:lang w:eastAsia="ru-RU"/>
        </w:rPr>
        <w:t xml:space="preserve"> смол, </w:t>
      </w:r>
      <w:proofErr w:type="spellStart"/>
      <w:r w:rsidRPr="005B2139">
        <w:rPr>
          <w:sz w:val="20"/>
          <w:szCs w:val="20"/>
          <w:lang w:eastAsia="ru-RU"/>
        </w:rPr>
        <w:t>зубопротезних</w:t>
      </w:r>
      <w:proofErr w:type="spellEnd"/>
      <w:r w:rsidRPr="005B2139">
        <w:rPr>
          <w:sz w:val="20"/>
          <w:szCs w:val="20"/>
          <w:lang w:eastAsia="ru-RU"/>
        </w:rPr>
        <w:t xml:space="preserve"> заготовок, </w:t>
      </w:r>
      <w:proofErr w:type="spellStart"/>
      <w:r w:rsidRPr="005B2139">
        <w:rPr>
          <w:sz w:val="20"/>
          <w:szCs w:val="20"/>
          <w:lang w:eastAsia="ru-RU"/>
        </w:rPr>
        <w:t>артикуляторів</w:t>
      </w:r>
      <w:proofErr w:type="spellEnd"/>
      <w:r w:rsidRPr="005B2139">
        <w:rPr>
          <w:sz w:val="20"/>
          <w:szCs w:val="20"/>
          <w:lang w:eastAsia="ru-RU"/>
        </w:rPr>
        <w:t xml:space="preserve">, </w:t>
      </w:r>
      <w:proofErr w:type="spellStart"/>
      <w:r w:rsidRPr="005B2139">
        <w:rPr>
          <w:sz w:val="20"/>
          <w:szCs w:val="20"/>
          <w:lang w:eastAsia="ru-RU"/>
        </w:rPr>
        <w:t>слюноотсосів</w:t>
      </w:r>
      <w:proofErr w:type="spellEnd"/>
      <w:r w:rsidRPr="005B2139">
        <w:rPr>
          <w:sz w:val="20"/>
          <w:szCs w:val="20"/>
          <w:lang w:eastAsia="ru-RU"/>
        </w:rPr>
        <w:t xml:space="preserve"> та </w:t>
      </w:r>
      <w:proofErr w:type="spellStart"/>
      <w:r w:rsidRPr="005B2139">
        <w:rPr>
          <w:sz w:val="20"/>
          <w:szCs w:val="20"/>
          <w:lang w:eastAsia="ru-RU"/>
        </w:rPr>
        <w:t>ін</w:t>
      </w:r>
      <w:proofErr w:type="spellEnd"/>
      <w:r w:rsidRPr="005B2139">
        <w:rPr>
          <w:sz w:val="20"/>
          <w:szCs w:val="20"/>
          <w:lang w:eastAsia="ru-RU"/>
        </w:rPr>
        <w:t xml:space="preserve">.); в </w:t>
      </w:r>
      <w:proofErr w:type="spellStart"/>
      <w:r w:rsidRPr="005B2139">
        <w:rPr>
          <w:sz w:val="20"/>
          <w:szCs w:val="20"/>
          <w:lang w:eastAsia="ru-RU"/>
        </w:rPr>
        <w:t>загальних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інфекційних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захворюваннях</w:t>
      </w:r>
      <w:proofErr w:type="spellEnd"/>
      <w:r w:rsidRPr="005B2139">
        <w:rPr>
          <w:sz w:val="20"/>
          <w:szCs w:val="20"/>
          <w:lang w:eastAsia="ru-RU"/>
        </w:rPr>
        <w:t xml:space="preserve"> (у тому </w:t>
      </w:r>
      <w:proofErr w:type="spellStart"/>
      <w:r w:rsidRPr="005B2139">
        <w:rPr>
          <w:sz w:val="20"/>
          <w:szCs w:val="20"/>
          <w:lang w:eastAsia="ru-RU"/>
        </w:rPr>
        <w:t>числі</w:t>
      </w:r>
      <w:proofErr w:type="spellEnd"/>
      <w:r w:rsidRPr="005B2139">
        <w:rPr>
          <w:sz w:val="20"/>
          <w:szCs w:val="20"/>
          <w:lang w:eastAsia="ru-RU"/>
        </w:rPr>
        <w:t xml:space="preserve"> в </w:t>
      </w:r>
      <w:proofErr w:type="spellStart"/>
      <w:r w:rsidRPr="005B2139">
        <w:rPr>
          <w:sz w:val="20"/>
          <w:szCs w:val="20"/>
          <w:lang w:eastAsia="ru-RU"/>
        </w:rPr>
        <w:t>окремих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особових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небезпечних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інфекціях</w:t>
      </w:r>
      <w:proofErr w:type="spellEnd"/>
      <w:r w:rsidRPr="005B2139">
        <w:rPr>
          <w:sz w:val="20"/>
          <w:szCs w:val="20"/>
          <w:lang w:eastAsia="ru-RU"/>
        </w:rPr>
        <w:t xml:space="preserve"> - чумах, холерах) при </w:t>
      </w:r>
      <w:proofErr w:type="spellStart"/>
      <w:r w:rsidRPr="005B2139">
        <w:rPr>
          <w:sz w:val="20"/>
          <w:szCs w:val="20"/>
          <w:lang w:eastAsia="ru-RU"/>
        </w:rPr>
        <w:t>проведенні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поточної</w:t>
      </w:r>
      <w:proofErr w:type="spellEnd"/>
      <w:r w:rsidRPr="005B2139">
        <w:rPr>
          <w:sz w:val="20"/>
          <w:szCs w:val="20"/>
          <w:lang w:eastAsia="ru-RU"/>
        </w:rPr>
        <w:t xml:space="preserve">, </w:t>
      </w:r>
      <w:proofErr w:type="spellStart"/>
      <w:r w:rsidRPr="005B2139">
        <w:rPr>
          <w:sz w:val="20"/>
          <w:szCs w:val="20"/>
          <w:lang w:eastAsia="ru-RU"/>
        </w:rPr>
        <w:t>заключної</w:t>
      </w:r>
      <w:proofErr w:type="spellEnd"/>
      <w:r w:rsidRPr="005B2139">
        <w:rPr>
          <w:sz w:val="20"/>
          <w:szCs w:val="20"/>
          <w:lang w:eastAsia="ru-RU"/>
        </w:rPr>
        <w:t xml:space="preserve"> та </w:t>
      </w:r>
      <w:proofErr w:type="spellStart"/>
      <w:proofErr w:type="gramStart"/>
      <w:r w:rsidRPr="005B2139">
        <w:rPr>
          <w:sz w:val="20"/>
          <w:szCs w:val="20"/>
          <w:lang w:eastAsia="ru-RU"/>
        </w:rPr>
        <w:t>проф</w:t>
      </w:r>
      <w:proofErr w:type="gramEnd"/>
      <w:r w:rsidRPr="005B2139">
        <w:rPr>
          <w:sz w:val="20"/>
          <w:szCs w:val="20"/>
          <w:lang w:eastAsia="ru-RU"/>
        </w:rPr>
        <w:t>ілактичної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дезінфекції</w:t>
      </w:r>
      <w:proofErr w:type="spellEnd"/>
      <w:r w:rsidRPr="005B2139">
        <w:rPr>
          <w:sz w:val="20"/>
          <w:szCs w:val="20"/>
          <w:lang w:eastAsia="ru-RU"/>
        </w:rPr>
        <w:t>;</w:t>
      </w:r>
    </w:p>
    <w:p w:rsidR="005B2139" w:rsidRPr="005B2139" w:rsidRDefault="005B2139" w:rsidP="005B2139">
      <w:pPr>
        <w:tabs>
          <w:tab w:val="left" w:pos="918"/>
        </w:tabs>
        <w:rPr>
          <w:sz w:val="20"/>
          <w:szCs w:val="20"/>
          <w:lang w:eastAsia="ru-RU"/>
        </w:rPr>
      </w:pPr>
      <w:r w:rsidRPr="005B2139">
        <w:rPr>
          <w:sz w:val="20"/>
          <w:szCs w:val="20"/>
          <w:lang w:eastAsia="ru-RU"/>
        </w:rPr>
        <w:t xml:space="preserve">- для </w:t>
      </w:r>
      <w:proofErr w:type="spellStart"/>
      <w:r w:rsidRPr="005B2139">
        <w:rPr>
          <w:sz w:val="20"/>
          <w:szCs w:val="20"/>
          <w:lang w:eastAsia="ru-RU"/>
        </w:rPr>
        <w:t>предстерилізаційної</w:t>
      </w:r>
      <w:proofErr w:type="spellEnd"/>
      <w:r w:rsidRPr="005B2139">
        <w:rPr>
          <w:sz w:val="20"/>
          <w:szCs w:val="20"/>
          <w:lang w:eastAsia="ru-RU"/>
        </w:rPr>
        <w:t xml:space="preserve"> очистки (</w:t>
      </w:r>
      <w:proofErr w:type="spellStart"/>
      <w:r w:rsidRPr="005B2139">
        <w:rPr>
          <w:sz w:val="20"/>
          <w:szCs w:val="20"/>
          <w:lang w:eastAsia="ru-RU"/>
        </w:rPr>
        <w:t>ручних</w:t>
      </w:r>
      <w:proofErr w:type="spellEnd"/>
      <w:r w:rsidRPr="005B2139">
        <w:rPr>
          <w:sz w:val="20"/>
          <w:szCs w:val="20"/>
          <w:lang w:eastAsia="ru-RU"/>
        </w:rPr>
        <w:t xml:space="preserve"> та </w:t>
      </w:r>
      <w:proofErr w:type="spellStart"/>
      <w:r w:rsidRPr="005B2139">
        <w:rPr>
          <w:sz w:val="20"/>
          <w:szCs w:val="20"/>
          <w:lang w:eastAsia="ru-RU"/>
        </w:rPr>
        <w:t>механізованих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способів</w:t>
      </w:r>
      <w:proofErr w:type="spellEnd"/>
      <w:r w:rsidRPr="005B2139">
        <w:rPr>
          <w:sz w:val="20"/>
          <w:szCs w:val="20"/>
          <w:lang w:eastAsia="ru-RU"/>
        </w:rPr>
        <w:t xml:space="preserve">) </w:t>
      </w:r>
      <w:proofErr w:type="spellStart"/>
      <w:r w:rsidRPr="005B2139">
        <w:rPr>
          <w:sz w:val="20"/>
          <w:szCs w:val="20"/>
          <w:lang w:eastAsia="ru-RU"/>
        </w:rPr>
        <w:t>сумісної</w:t>
      </w:r>
      <w:proofErr w:type="spellEnd"/>
      <w:r w:rsidRPr="005B2139">
        <w:rPr>
          <w:sz w:val="20"/>
          <w:szCs w:val="20"/>
          <w:lang w:eastAsia="ru-RU"/>
        </w:rPr>
        <w:t xml:space="preserve"> та </w:t>
      </w:r>
      <w:proofErr w:type="spellStart"/>
      <w:r w:rsidRPr="005B2139">
        <w:rPr>
          <w:sz w:val="20"/>
          <w:szCs w:val="20"/>
          <w:lang w:eastAsia="ru-RU"/>
        </w:rPr>
        <w:t>несумісної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з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дезінфекцією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виробів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медичного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призначення</w:t>
      </w:r>
      <w:proofErr w:type="spellEnd"/>
      <w:r w:rsidRPr="005B2139">
        <w:rPr>
          <w:sz w:val="20"/>
          <w:szCs w:val="20"/>
          <w:lang w:eastAsia="ru-RU"/>
        </w:rPr>
        <w:t xml:space="preserve">, </w:t>
      </w:r>
      <w:proofErr w:type="spellStart"/>
      <w:r w:rsidRPr="005B2139">
        <w:rPr>
          <w:sz w:val="20"/>
          <w:szCs w:val="20"/>
          <w:lang w:eastAsia="ru-RU"/>
        </w:rPr>
        <w:t>включаючи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хірургічні</w:t>
      </w:r>
      <w:proofErr w:type="spellEnd"/>
      <w:r w:rsidRPr="005B2139">
        <w:rPr>
          <w:sz w:val="20"/>
          <w:szCs w:val="20"/>
          <w:lang w:eastAsia="ru-RU"/>
        </w:rPr>
        <w:t xml:space="preserve"> та </w:t>
      </w:r>
      <w:proofErr w:type="spellStart"/>
      <w:r w:rsidRPr="005B2139">
        <w:rPr>
          <w:sz w:val="20"/>
          <w:szCs w:val="20"/>
          <w:lang w:eastAsia="ru-RU"/>
        </w:rPr>
        <w:t>стоматологічні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інструменти</w:t>
      </w:r>
      <w:proofErr w:type="spellEnd"/>
      <w:r w:rsidRPr="005B2139">
        <w:rPr>
          <w:sz w:val="20"/>
          <w:szCs w:val="20"/>
          <w:lang w:eastAsia="ru-RU"/>
        </w:rPr>
        <w:t>;</w:t>
      </w:r>
    </w:p>
    <w:p w:rsidR="005B2139" w:rsidRPr="005B2139" w:rsidRDefault="005B2139" w:rsidP="005B2139">
      <w:pPr>
        <w:tabs>
          <w:tab w:val="left" w:pos="918"/>
        </w:tabs>
        <w:rPr>
          <w:sz w:val="20"/>
          <w:szCs w:val="20"/>
          <w:lang w:eastAsia="ru-RU"/>
        </w:rPr>
      </w:pPr>
      <w:r w:rsidRPr="005B2139">
        <w:rPr>
          <w:sz w:val="20"/>
          <w:szCs w:val="20"/>
          <w:lang w:eastAsia="ru-RU"/>
        </w:rPr>
        <w:t xml:space="preserve">- для </w:t>
      </w:r>
      <w:proofErr w:type="spellStart"/>
      <w:r w:rsidRPr="005B2139">
        <w:rPr>
          <w:sz w:val="20"/>
          <w:szCs w:val="20"/>
          <w:lang w:eastAsia="ru-RU"/>
        </w:rPr>
        <w:t>попередньої</w:t>
      </w:r>
      <w:proofErr w:type="spellEnd"/>
      <w:r w:rsidRPr="005B2139">
        <w:rPr>
          <w:sz w:val="20"/>
          <w:szCs w:val="20"/>
          <w:lang w:eastAsia="ru-RU"/>
        </w:rPr>
        <w:t xml:space="preserve"> та </w:t>
      </w:r>
      <w:proofErr w:type="spellStart"/>
      <w:r w:rsidRPr="005B2139">
        <w:rPr>
          <w:sz w:val="20"/>
          <w:szCs w:val="20"/>
          <w:lang w:eastAsia="ru-RU"/>
        </w:rPr>
        <w:t>престерилізаційної</w:t>
      </w:r>
      <w:proofErr w:type="spellEnd"/>
      <w:r w:rsidRPr="005B2139">
        <w:rPr>
          <w:sz w:val="20"/>
          <w:szCs w:val="20"/>
          <w:lang w:eastAsia="ru-RU"/>
        </w:rPr>
        <w:t xml:space="preserve"> (</w:t>
      </w:r>
      <w:proofErr w:type="spellStart"/>
      <w:r w:rsidRPr="005B2139">
        <w:rPr>
          <w:sz w:val="20"/>
          <w:szCs w:val="20"/>
          <w:lang w:eastAsia="ru-RU"/>
        </w:rPr>
        <w:t>остаточної</w:t>
      </w:r>
      <w:proofErr w:type="spellEnd"/>
      <w:r w:rsidRPr="005B2139">
        <w:rPr>
          <w:sz w:val="20"/>
          <w:szCs w:val="20"/>
          <w:lang w:eastAsia="ru-RU"/>
        </w:rPr>
        <w:t xml:space="preserve">) очистки </w:t>
      </w:r>
      <w:proofErr w:type="spellStart"/>
      <w:r w:rsidRPr="005B2139">
        <w:rPr>
          <w:sz w:val="20"/>
          <w:szCs w:val="20"/>
          <w:lang w:eastAsia="ru-RU"/>
        </w:rPr>
        <w:t>ручних</w:t>
      </w:r>
      <w:proofErr w:type="spellEnd"/>
      <w:r w:rsidRPr="005B2139">
        <w:rPr>
          <w:sz w:val="20"/>
          <w:szCs w:val="20"/>
          <w:lang w:eastAsia="ru-RU"/>
        </w:rPr>
        <w:t xml:space="preserve"> та </w:t>
      </w:r>
      <w:proofErr w:type="spellStart"/>
      <w:r w:rsidRPr="005B2139">
        <w:rPr>
          <w:sz w:val="20"/>
          <w:szCs w:val="20"/>
          <w:lang w:eastAsia="ru-RU"/>
        </w:rPr>
        <w:t>механізованих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способів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гнучких</w:t>
      </w:r>
      <w:proofErr w:type="spellEnd"/>
      <w:r w:rsidRPr="005B2139">
        <w:rPr>
          <w:sz w:val="20"/>
          <w:szCs w:val="20"/>
          <w:lang w:eastAsia="ru-RU"/>
        </w:rPr>
        <w:t xml:space="preserve"> та </w:t>
      </w:r>
      <w:proofErr w:type="spellStart"/>
      <w:r w:rsidRPr="005B2139">
        <w:rPr>
          <w:sz w:val="20"/>
          <w:szCs w:val="20"/>
          <w:lang w:eastAsia="ru-RU"/>
        </w:rPr>
        <w:t>жорстких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ендоскопі</w:t>
      </w:r>
      <w:proofErr w:type="gramStart"/>
      <w:r w:rsidRPr="005B2139">
        <w:rPr>
          <w:sz w:val="20"/>
          <w:szCs w:val="20"/>
          <w:lang w:eastAsia="ru-RU"/>
        </w:rPr>
        <w:t>в</w:t>
      </w:r>
      <w:proofErr w:type="spellEnd"/>
      <w:proofErr w:type="gramEnd"/>
      <w:r w:rsidRPr="005B2139">
        <w:rPr>
          <w:sz w:val="20"/>
          <w:szCs w:val="20"/>
          <w:lang w:eastAsia="ru-RU"/>
        </w:rPr>
        <w:t xml:space="preserve"> та </w:t>
      </w:r>
      <w:proofErr w:type="spellStart"/>
      <w:r w:rsidRPr="005B2139">
        <w:rPr>
          <w:sz w:val="20"/>
          <w:szCs w:val="20"/>
          <w:lang w:eastAsia="ru-RU"/>
        </w:rPr>
        <w:t>інструментів</w:t>
      </w:r>
      <w:proofErr w:type="spellEnd"/>
      <w:r w:rsidRPr="005B2139">
        <w:rPr>
          <w:sz w:val="20"/>
          <w:szCs w:val="20"/>
          <w:lang w:eastAsia="ru-RU"/>
        </w:rPr>
        <w:t xml:space="preserve"> до них;</w:t>
      </w:r>
    </w:p>
    <w:p w:rsidR="005B2139" w:rsidRPr="005B2139" w:rsidRDefault="005B2139" w:rsidP="005B2139">
      <w:pPr>
        <w:tabs>
          <w:tab w:val="left" w:pos="918"/>
        </w:tabs>
        <w:rPr>
          <w:sz w:val="20"/>
          <w:szCs w:val="20"/>
          <w:lang w:eastAsia="ru-RU"/>
        </w:rPr>
      </w:pPr>
      <w:r w:rsidRPr="005B2139">
        <w:rPr>
          <w:sz w:val="20"/>
          <w:szCs w:val="20"/>
          <w:lang w:eastAsia="ru-RU"/>
        </w:rPr>
        <w:t xml:space="preserve">- для </w:t>
      </w:r>
      <w:proofErr w:type="spellStart"/>
      <w:r w:rsidRPr="005B2139">
        <w:rPr>
          <w:sz w:val="20"/>
          <w:szCs w:val="20"/>
          <w:lang w:eastAsia="ru-RU"/>
        </w:rPr>
        <w:t>обеззараження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виделених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туберкулезних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больних</w:t>
      </w:r>
      <w:proofErr w:type="spellEnd"/>
      <w:r w:rsidRPr="005B2139">
        <w:rPr>
          <w:sz w:val="20"/>
          <w:szCs w:val="20"/>
          <w:lang w:eastAsia="ru-RU"/>
        </w:rPr>
        <w:t>;</w:t>
      </w:r>
    </w:p>
    <w:p w:rsidR="005B2139" w:rsidRPr="005B2139" w:rsidRDefault="005B2139" w:rsidP="005B2139">
      <w:pPr>
        <w:tabs>
          <w:tab w:val="left" w:pos="918"/>
        </w:tabs>
        <w:rPr>
          <w:sz w:val="20"/>
          <w:szCs w:val="20"/>
          <w:lang w:eastAsia="ru-RU"/>
        </w:rPr>
      </w:pPr>
      <w:r w:rsidRPr="005B2139">
        <w:rPr>
          <w:sz w:val="20"/>
          <w:szCs w:val="20"/>
          <w:lang w:eastAsia="ru-RU"/>
        </w:rPr>
        <w:t xml:space="preserve">- для </w:t>
      </w:r>
      <w:proofErr w:type="spellStart"/>
      <w:r w:rsidRPr="005B2139">
        <w:rPr>
          <w:sz w:val="20"/>
          <w:szCs w:val="20"/>
          <w:lang w:eastAsia="ru-RU"/>
        </w:rPr>
        <w:t>обеззараження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залишкових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кількостей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біологічних</w:t>
      </w:r>
      <w:proofErr w:type="spellEnd"/>
      <w:r w:rsidRPr="005B2139">
        <w:rPr>
          <w:sz w:val="20"/>
          <w:szCs w:val="20"/>
          <w:lang w:eastAsia="ru-RU"/>
        </w:rPr>
        <w:t xml:space="preserve"> жидкостей на </w:t>
      </w:r>
      <w:proofErr w:type="spellStart"/>
      <w:r w:rsidRPr="005B2139">
        <w:rPr>
          <w:sz w:val="20"/>
          <w:szCs w:val="20"/>
          <w:lang w:eastAsia="ru-RU"/>
        </w:rPr>
        <w:t>поверхнях</w:t>
      </w:r>
      <w:proofErr w:type="spellEnd"/>
      <w:r w:rsidRPr="005B2139">
        <w:rPr>
          <w:sz w:val="20"/>
          <w:szCs w:val="20"/>
          <w:lang w:eastAsia="ru-RU"/>
        </w:rPr>
        <w:t xml:space="preserve"> та </w:t>
      </w:r>
      <w:proofErr w:type="spellStart"/>
      <w:r w:rsidRPr="005B2139">
        <w:rPr>
          <w:sz w:val="20"/>
          <w:szCs w:val="20"/>
          <w:lang w:eastAsia="ru-RU"/>
        </w:rPr>
        <w:t>об'єктах</w:t>
      </w:r>
      <w:proofErr w:type="spellEnd"/>
      <w:r w:rsidRPr="005B2139">
        <w:rPr>
          <w:sz w:val="20"/>
          <w:szCs w:val="20"/>
          <w:lang w:eastAsia="ru-RU"/>
        </w:rPr>
        <w:t>;</w:t>
      </w:r>
    </w:p>
    <w:p w:rsidR="005B2139" w:rsidRPr="005B2139" w:rsidRDefault="005B2139" w:rsidP="005B2139">
      <w:pPr>
        <w:tabs>
          <w:tab w:val="left" w:pos="918"/>
        </w:tabs>
        <w:rPr>
          <w:sz w:val="20"/>
          <w:szCs w:val="20"/>
          <w:lang w:eastAsia="ru-RU"/>
        </w:rPr>
      </w:pPr>
      <w:r w:rsidRPr="005B2139">
        <w:rPr>
          <w:sz w:val="20"/>
          <w:szCs w:val="20"/>
          <w:lang w:eastAsia="ru-RU"/>
        </w:rPr>
        <w:t xml:space="preserve">- для </w:t>
      </w:r>
      <w:proofErr w:type="spellStart"/>
      <w:r w:rsidRPr="005B2139">
        <w:rPr>
          <w:sz w:val="20"/>
          <w:szCs w:val="20"/>
          <w:lang w:eastAsia="ru-RU"/>
        </w:rPr>
        <w:t>обеззараження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медичних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відходів</w:t>
      </w:r>
      <w:proofErr w:type="spellEnd"/>
      <w:r w:rsidRPr="005B2139">
        <w:rPr>
          <w:sz w:val="20"/>
          <w:szCs w:val="20"/>
          <w:lang w:eastAsia="ru-RU"/>
        </w:rPr>
        <w:t xml:space="preserve">, у тому </w:t>
      </w:r>
      <w:proofErr w:type="spellStart"/>
      <w:r w:rsidRPr="005B2139">
        <w:rPr>
          <w:sz w:val="20"/>
          <w:szCs w:val="20"/>
          <w:lang w:eastAsia="ru-RU"/>
        </w:rPr>
        <w:t>числі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виробів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медичного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призначення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gramStart"/>
      <w:r w:rsidRPr="005B2139">
        <w:rPr>
          <w:sz w:val="20"/>
          <w:szCs w:val="20"/>
          <w:lang w:eastAsia="ru-RU"/>
        </w:rPr>
        <w:t>одноразового</w:t>
      </w:r>
      <w:proofErr w:type="gram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застосування</w:t>
      </w:r>
      <w:proofErr w:type="spellEnd"/>
      <w:r w:rsidRPr="005B2139">
        <w:rPr>
          <w:sz w:val="20"/>
          <w:szCs w:val="20"/>
          <w:lang w:eastAsia="ru-RU"/>
        </w:rPr>
        <w:t xml:space="preserve"> перед </w:t>
      </w:r>
      <w:proofErr w:type="spellStart"/>
      <w:r w:rsidRPr="005B2139">
        <w:rPr>
          <w:sz w:val="20"/>
          <w:szCs w:val="20"/>
          <w:lang w:eastAsia="ru-RU"/>
        </w:rPr>
        <w:t>їх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використанням</w:t>
      </w:r>
      <w:proofErr w:type="spellEnd"/>
      <w:r w:rsidRPr="005B2139">
        <w:rPr>
          <w:sz w:val="20"/>
          <w:szCs w:val="20"/>
          <w:lang w:eastAsia="ru-RU"/>
        </w:rPr>
        <w:t xml:space="preserve"> (</w:t>
      </w:r>
      <w:proofErr w:type="spellStart"/>
      <w:r w:rsidRPr="005B2139">
        <w:rPr>
          <w:sz w:val="20"/>
          <w:szCs w:val="20"/>
          <w:lang w:eastAsia="ru-RU"/>
        </w:rPr>
        <w:t>унічтожением</w:t>
      </w:r>
      <w:proofErr w:type="spellEnd"/>
      <w:r w:rsidRPr="005B2139">
        <w:rPr>
          <w:sz w:val="20"/>
          <w:szCs w:val="20"/>
          <w:lang w:eastAsia="ru-RU"/>
        </w:rPr>
        <w:t>);</w:t>
      </w:r>
    </w:p>
    <w:p w:rsidR="005B2139" w:rsidRPr="005B2139" w:rsidRDefault="005B2139" w:rsidP="005B2139">
      <w:pPr>
        <w:tabs>
          <w:tab w:val="left" w:pos="918"/>
        </w:tabs>
        <w:rPr>
          <w:sz w:val="20"/>
          <w:szCs w:val="20"/>
          <w:lang w:eastAsia="ru-RU"/>
        </w:rPr>
      </w:pPr>
      <w:r w:rsidRPr="005B2139">
        <w:rPr>
          <w:sz w:val="20"/>
          <w:szCs w:val="20"/>
          <w:lang w:eastAsia="ru-RU"/>
        </w:rPr>
        <w:t xml:space="preserve">- для </w:t>
      </w:r>
      <w:proofErr w:type="spellStart"/>
      <w:r w:rsidRPr="005B2139">
        <w:rPr>
          <w:sz w:val="20"/>
          <w:szCs w:val="20"/>
          <w:lang w:eastAsia="ru-RU"/>
        </w:rPr>
        <w:t>дезінфекції</w:t>
      </w:r>
      <w:proofErr w:type="spellEnd"/>
      <w:r w:rsidRPr="005B2139">
        <w:rPr>
          <w:sz w:val="20"/>
          <w:szCs w:val="20"/>
          <w:lang w:eastAsia="ru-RU"/>
        </w:rPr>
        <w:t xml:space="preserve">, у тому </w:t>
      </w:r>
      <w:proofErr w:type="spellStart"/>
      <w:r w:rsidRPr="005B2139">
        <w:rPr>
          <w:sz w:val="20"/>
          <w:szCs w:val="20"/>
          <w:lang w:eastAsia="ru-RU"/>
        </w:rPr>
        <w:t>числі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способів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орошення</w:t>
      </w:r>
      <w:proofErr w:type="spellEnd"/>
      <w:r w:rsidRPr="005B2139">
        <w:rPr>
          <w:sz w:val="20"/>
          <w:szCs w:val="20"/>
          <w:lang w:eastAsia="ru-RU"/>
        </w:rPr>
        <w:t xml:space="preserve">, </w:t>
      </w:r>
      <w:proofErr w:type="spellStart"/>
      <w:proofErr w:type="gramStart"/>
      <w:r w:rsidRPr="005B2139">
        <w:rPr>
          <w:sz w:val="20"/>
          <w:szCs w:val="20"/>
          <w:lang w:eastAsia="ru-RU"/>
        </w:rPr>
        <w:t>п</w:t>
      </w:r>
      <w:proofErr w:type="gramEnd"/>
      <w:r w:rsidRPr="005B2139">
        <w:rPr>
          <w:sz w:val="20"/>
          <w:szCs w:val="20"/>
          <w:lang w:eastAsia="ru-RU"/>
        </w:rPr>
        <w:t>ідвісного</w:t>
      </w:r>
      <w:proofErr w:type="spellEnd"/>
      <w:r w:rsidRPr="005B2139">
        <w:rPr>
          <w:sz w:val="20"/>
          <w:szCs w:val="20"/>
          <w:lang w:eastAsia="ru-RU"/>
        </w:rPr>
        <w:t xml:space="preserve"> складу та </w:t>
      </w:r>
      <w:proofErr w:type="spellStart"/>
      <w:r w:rsidRPr="005B2139">
        <w:rPr>
          <w:sz w:val="20"/>
          <w:szCs w:val="20"/>
          <w:lang w:eastAsia="ru-RU"/>
        </w:rPr>
        <w:t>об'єктів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інфраструктури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автомобільного</w:t>
      </w:r>
      <w:proofErr w:type="spellEnd"/>
      <w:r w:rsidRPr="005B2139">
        <w:rPr>
          <w:sz w:val="20"/>
          <w:szCs w:val="20"/>
          <w:lang w:eastAsia="ru-RU"/>
        </w:rPr>
        <w:t xml:space="preserve"> та </w:t>
      </w:r>
      <w:proofErr w:type="spellStart"/>
      <w:r w:rsidRPr="005B2139">
        <w:rPr>
          <w:sz w:val="20"/>
          <w:szCs w:val="20"/>
          <w:lang w:eastAsia="ru-RU"/>
        </w:rPr>
        <w:t>міського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електричного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пасажирського</w:t>
      </w:r>
      <w:proofErr w:type="spellEnd"/>
      <w:r w:rsidRPr="005B2139">
        <w:rPr>
          <w:sz w:val="20"/>
          <w:szCs w:val="20"/>
          <w:lang w:eastAsia="ru-RU"/>
        </w:rPr>
        <w:t xml:space="preserve"> транспорту;</w:t>
      </w:r>
    </w:p>
    <w:p w:rsidR="005B2139" w:rsidRPr="005B2139" w:rsidRDefault="005B2139" w:rsidP="005B2139">
      <w:pPr>
        <w:tabs>
          <w:tab w:val="left" w:pos="918"/>
        </w:tabs>
        <w:rPr>
          <w:sz w:val="20"/>
          <w:szCs w:val="20"/>
          <w:lang w:eastAsia="ru-RU"/>
        </w:rPr>
      </w:pPr>
      <w:r w:rsidRPr="005B2139">
        <w:rPr>
          <w:sz w:val="20"/>
          <w:szCs w:val="20"/>
          <w:lang w:eastAsia="ru-RU"/>
        </w:rPr>
        <w:lastRenderedPageBreak/>
        <w:t xml:space="preserve">- для </w:t>
      </w:r>
      <w:proofErr w:type="spellStart"/>
      <w:r w:rsidRPr="005B2139">
        <w:rPr>
          <w:sz w:val="20"/>
          <w:szCs w:val="20"/>
          <w:lang w:eastAsia="ru-RU"/>
        </w:rPr>
        <w:t>дезінфекції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спеціального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обладнання</w:t>
      </w:r>
      <w:proofErr w:type="spellEnd"/>
      <w:r w:rsidRPr="005B2139">
        <w:rPr>
          <w:sz w:val="20"/>
          <w:szCs w:val="20"/>
          <w:lang w:eastAsia="ru-RU"/>
        </w:rPr>
        <w:t xml:space="preserve">, </w:t>
      </w:r>
      <w:proofErr w:type="spellStart"/>
      <w:r w:rsidRPr="005B2139">
        <w:rPr>
          <w:sz w:val="20"/>
          <w:szCs w:val="20"/>
          <w:lang w:eastAsia="ru-RU"/>
        </w:rPr>
        <w:t>спецодягу</w:t>
      </w:r>
      <w:proofErr w:type="spellEnd"/>
      <w:r w:rsidRPr="005B2139">
        <w:rPr>
          <w:sz w:val="20"/>
          <w:szCs w:val="20"/>
          <w:lang w:eastAsia="ru-RU"/>
        </w:rPr>
        <w:t xml:space="preserve"> та </w:t>
      </w:r>
      <w:proofErr w:type="spellStart"/>
      <w:r w:rsidRPr="005B2139">
        <w:rPr>
          <w:sz w:val="20"/>
          <w:szCs w:val="20"/>
          <w:lang w:eastAsia="ru-RU"/>
        </w:rPr>
        <w:t>інструментів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парикмахерських</w:t>
      </w:r>
      <w:proofErr w:type="spellEnd"/>
      <w:r w:rsidRPr="005B2139">
        <w:rPr>
          <w:sz w:val="20"/>
          <w:szCs w:val="20"/>
          <w:lang w:eastAsia="ru-RU"/>
        </w:rPr>
        <w:t xml:space="preserve">, </w:t>
      </w:r>
      <w:proofErr w:type="spellStart"/>
      <w:r w:rsidRPr="005B2139">
        <w:rPr>
          <w:sz w:val="20"/>
          <w:szCs w:val="20"/>
          <w:lang w:eastAsia="ru-RU"/>
        </w:rPr>
        <w:t>масових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салоні</w:t>
      </w:r>
      <w:proofErr w:type="gramStart"/>
      <w:r w:rsidRPr="005B2139">
        <w:rPr>
          <w:sz w:val="20"/>
          <w:szCs w:val="20"/>
          <w:lang w:eastAsia="ru-RU"/>
        </w:rPr>
        <w:t>в</w:t>
      </w:r>
      <w:proofErr w:type="spellEnd"/>
      <w:proofErr w:type="gramEnd"/>
      <w:r w:rsidRPr="005B2139">
        <w:rPr>
          <w:sz w:val="20"/>
          <w:szCs w:val="20"/>
          <w:lang w:eastAsia="ru-RU"/>
        </w:rPr>
        <w:t xml:space="preserve"> та </w:t>
      </w:r>
      <w:proofErr w:type="spellStart"/>
      <w:r w:rsidRPr="005B2139">
        <w:rPr>
          <w:sz w:val="20"/>
          <w:szCs w:val="20"/>
          <w:lang w:eastAsia="ru-RU"/>
        </w:rPr>
        <w:t>інших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об'єктів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обслуговування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населення</w:t>
      </w:r>
      <w:proofErr w:type="spellEnd"/>
      <w:r w:rsidRPr="005B2139">
        <w:rPr>
          <w:sz w:val="20"/>
          <w:szCs w:val="20"/>
          <w:lang w:eastAsia="ru-RU"/>
        </w:rPr>
        <w:t>;</w:t>
      </w:r>
    </w:p>
    <w:p w:rsidR="005B2139" w:rsidRPr="005B2139" w:rsidRDefault="005B2139" w:rsidP="005B2139">
      <w:pPr>
        <w:tabs>
          <w:tab w:val="left" w:pos="918"/>
        </w:tabs>
        <w:rPr>
          <w:sz w:val="20"/>
          <w:szCs w:val="20"/>
          <w:lang w:eastAsia="ru-RU"/>
        </w:rPr>
      </w:pPr>
      <w:r w:rsidRPr="005B2139">
        <w:rPr>
          <w:sz w:val="20"/>
          <w:szCs w:val="20"/>
          <w:lang w:eastAsia="ru-RU"/>
        </w:rPr>
        <w:t xml:space="preserve">- для </w:t>
      </w:r>
      <w:proofErr w:type="spellStart"/>
      <w:r w:rsidRPr="005B2139">
        <w:rPr>
          <w:sz w:val="20"/>
          <w:szCs w:val="20"/>
          <w:lang w:eastAsia="ru-RU"/>
        </w:rPr>
        <w:t>дезінфекції</w:t>
      </w:r>
      <w:proofErr w:type="spellEnd"/>
      <w:r w:rsidRPr="005B2139">
        <w:rPr>
          <w:sz w:val="20"/>
          <w:szCs w:val="20"/>
          <w:lang w:eastAsia="ru-RU"/>
        </w:rPr>
        <w:t xml:space="preserve"> на </w:t>
      </w:r>
      <w:proofErr w:type="spellStart"/>
      <w:proofErr w:type="gramStart"/>
      <w:r w:rsidRPr="005B2139">
        <w:rPr>
          <w:sz w:val="20"/>
          <w:szCs w:val="20"/>
          <w:lang w:eastAsia="ru-RU"/>
        </w:rPr>
        <w:t>п</w:t>
      </w:r>
      <w:proofErr w:type="gramEnd"/>
      <w:r w:rsidRPr="005B2139">
        <w:rPr>
          <w:sz w:val="20"/>
          <w:szCs w:val="20"/>
          <w:lang w:eastAsia="ru-RU"/>
        </w:rPr>
        <w:t>ідприємствах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м'якої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промисловості</w:t>
      </w:r>
      <w:proofErr w:type="spellEnd"/>
      <w:r w:rsidRPr="005B2139">
        <w:rPr>
          <w:sz w:val="20"/>
          <w:szCs w:val="20"/>
          <w:lang w:eastAsia="ru-RU"/>
        </w:rPr>
        <w:t>;</w:t>
      </w:r>
    </w:p>
    <w:p w:rsidR="005B2139" w:rsidRPr="005B2139" w:rsidRDefault="005B2139" w:rsidP="005B2139">
      <w:pPr>
        <w:tabs>
          <w:tab w:val="left" w:pos="918"/>
        </w:tabs>
        <w:rPr>
          <w:sz w:val="20"/>
          <w:szCs w:val="20"/>
          <w:lang w:eastAsia="ru-RU"/>
        </w:rPr>
      </w:pPr>
      <w:r w:rsidRPr="005B2139">
        <w:rPr>
          <w:sz w:val="20"/>
          <w:szCs w:val="20"/>
          <w:lang w:eastAsia="ru-RU"/>
        </w:rPr>
        <w:t xml:space="preserve">- для </w:t>
      </w:r>
      <w:proofErr w:type="spellStart"/>
      <w:r w:rsidRPr="005B2139">
        <w:rPr>
          <w:sz w:val="20"/>
          <w:szCs w:val="20"/>
          <w:lang w:eastAsia="ru-RU"/>
        </w:rPr>
        <w:t>дезинфекції</w:t>
      </w:r>
      <w:proofErr w:type="spellEnd"/>
      <w:r w:rsidRPr="005B2139">
        <w:rPr>
          <w:sz w:val="20"/>
          <w:szCs w:val="20"/>
          <w:lang w:eastAsia="ru-RU"/>
        </w:rPr>
        <w:t xml:space="preserve"> на </w:t>
      </w:r>
      <w:proofErr w:type="spellStart"/>
      <w:proofErr w:type="gramStart"/>
      <w:r w:rsidRPr="005B2139">
        <w:rPr>
          <w:sz w:val="20"/>
          <w:szCs w:val="20"/>
          <w:lang w:eastAsia="ru-RU"/>
        </w:rPr>
        <w:t>п</w:t>
      </w:r>
      <w:proofErr w:type="gramEnd"/>
      <w:r w:rsidRPr="005B2139">
        <w:rPr>
          <w:sz w:val="20"/>
          <w:szCs w:val="20"/>
          <w:lang w:eastAsia="ru-RU"/>
        </w:rPr>
        <w:t>ідприємствах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молочної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промисловості</w:t>
      </w:r>
      <w:proofErr w:type="spellEnd"/>
      <w:r w:rsidRPr="005B2139">
        <w:rPr>
          <w:sz w:val="20"/>
          <w:szCs w:val="20"/>
          <w:lang w:eastAsia="ru-RU"/>
        </w:rPr>
        <w:t>;</w:t>
      </w:r>
    </w:p>
    <w:p w:rsidR="005B2139" w:rsidRPr="005B2139" w:rsidRDefault="005B2139" w:rsidP="005B2139">
      <w:pPr>
        <w:tabs>
          <w:tab w:val="left" w:pos="918"/>
        </w:tabs>
        <w:rPr>
          <w:sz w:val="20"/>
          <w:szCs w:val="20"/>
          <w:lang w:eastAsia="ru-RU"/>
        </w:rPr>
      </w:pPr>
      <w:r w:rsidRPr="005B2139">
        <w:rPr>
          <w:sz w:val="20"/>
          <w:szCs w:val="20"/>
          <w:lang w:eastAsia="ru-RU"/>
        </w:rPr>
        <w:t xml:space="preserve">- для </w:t>
      </w:r>
      <w:proofErr w:type="spellStart"/>
      <w:r w:rsidRPr="005B2139">
        <w:rPr>
          <w:sz w:val="20"/>
          <w:szCs w:val="20"/>
          <w:lang w:eastAsia="ru-RU"/>
        </w:rPr>
        <w:t>дезінфекції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об'єктів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залізничного</w:t>
      </w:r>
      <w:proofErr w:type="spellEnd"/>
      <w:r w:rsidRPr="005B2139">
        <w:rPr>
          <w:sz w:val="20"/>
          <w:szCs w:val="20"/>
          <w:lang w:eastAsia="ru-RU"/>
        </w:rPr>
        <w:t xml:space="preserve"> транспорту та </w:t>
      </w:r>
      <w:proofErr w:type="spellStart"/>
      <w:r w:rsidRPr="005B2139">
        <w:rPr>
          <w:sz w:val="20"/>
          <w:szCs w:val="20"/>
          <w:lang w:eastAsia="ru-RU"/>
        </w:rPr>
        <w:t>метрополітену</w:t>
      </w:r>
      <w:proofErr w:type="spellEnd"/>
      <w:r w:rsidRPr="005B2139">
        <w:rPr>
          <w:sz w:val="20"/>
          <w:szCs w:val="20"/>
          <w:lang w:eastAsia="ru-RU"/>
        </w:rPr>
        <w:t>;</w:t>
      </w:r>
    </w:p>
    <w:p w:rsidR="005B2139" w:rsidRPr="005B2139" w:rsidRDefault="005B2139" w:rsidP="005B2139">
      <w:pPr>
        <w:tabs>
          <w:tab w:val="left" w:pos="918"/>
        </w:tabs>
        <w:rPr>
          <w:sz w:val="20"/>
          <w:szCs w:val="20"/>
          <w:lang w:eastAsia="ru-RU"/>
        </w:rPr>
      </w:pPr>
      <w:r w:rsidRPr="005B2139">
        <w:rPr>
          <w:sz w:val="20"/>
          <w:szCs w:val="20"/>
          <w:lang w:eastAsia="ru-RU"/>
        </w:rPr>
        <w:t xml:space="preserve">- для </w:t>
      </w:r>
      <w:proofErr w:type="spellStart"/>
      <w:r w:rsidRPr="005B2139">
        <w:rPr>
          <w:sz w:val="20"/>
          <w:szCs w:val="20"/>
          <w:lang w:eastAsia="ru-RU"/>
        </w:rPr>
        <w:t>дезінфекції</w:t>
      </w:r>
      <w:proofErr w:type="spellEnd"/>
      <w:r w:rsidRPr="005B2139">
        <w:rPr>
          <w:sz w:val="20"/>
          <w:szCs w:val="20"/>
          <w:lang w:eastAsia="ru-RU"/>
        </w:rPr>
        <w:t xml:space="preserve"> на </w:t>
      </w:r>
      <w:proofErr w:type="spellStart"/>
      <w:proofErr w:type="gramStart"/>
      <w:r w:rsidRPr="005B2139">
        <w:rPr>
          <w:sz w:val="20"/>
          <w:szCs w:val="20"/>
          <w:lang w:eastAsia="ru-RU"/>
        </w:rPr>
        <w:t>п</w:t>
      </w:r>
      <w:proofErr w:type="gramEnd"/>
      <w:r w:rsidRPr="005B2139">
        <w:rPr>
          <w:sz w:val="20"/>
          <w:szCs w:val="20"/>
          <w:lang w:eastAsia="ru-RU"/>
        </w:rPr>
        <w:t>ідприємствах</w:t>
      </w:r>
      <w:proofErr w:type="spellEnd"/>
      <w:r w:rsidRPr="005B2139">
        <w:rPr>
          <w:sz w:val="20"/>
          <w:szCs w:val="20"/>
          <w:lang w:eastAsia="ru-RU"/>
        </w:rPr>
        <w:t xml:space="preserve"> по </w:t>
      </w:r>
      <w:proofErr w:type="spellStart"/>
      <w:r w:rsidRPr="005B2139">
        <w:rPr>
          <w:sz w:val="20"/>
          <w:szCs w:val="20"/>
          <w:lang w:eastAsia="ru-RU"/>
        </w:rPr>
        <w:t>виробництву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напоїв</w:t>
      </w:r>
      <w:proofErr w:type="spellEnd"/>
      <w:r w:rsidRPr="005B2139">
        <w:rPr>
          <w:sz w:val="20"/>
          <w:szCs w:val="20"/>
          <w:lang w:eastAsia="ru-RU"/>
        </w:rPr>
        <w:t>;</w:t>
      </w:r>
    </w:p>
    <w:p w:rsidR="005B2139" w:rsidRPr="005B2139" w:rsidRDefault="005B2139" w:rsidP="005B2139">
      <w:pPr>
        <w:tabs>
          <w:tab w:val="left" w:pos="918"/>
        </w:tabs>
        <w:rPr>
          <w:sz w:val="20"/>
          <w:szCs w:val="20"/>
          <w:lang w:eastAsia="ru-RU"/>
        </w:rPr>
      </w:pPr>
      <w:r w:rsidRPr="005B2139">
        <w:rPr>
          <w:sz w:val="20"/>
          <w:szCs w:val="20"/>
          <w:lang w:eastAsia="ru-RU"/>
        </w:rPr>
        <w:t xml:space="preserve">- для </w:t>
      </w:r>
      <w:proofErr w:type="spellStart"/>
      <w:proofErr w:type="gramStart"/>
      <w:r w:rsidRPr="005B2139">
        <w:rPr>
          <w:sz w:val="20"/>
          <w:szCs w:val="20"/>
          <w:lang w:eastAsia="ru-RU"/>
        </w:rPr>
        <w:t>проф</w:t>
      </w:r>
      <w:proofErr w:type="gramEnd"/>
      <w:r w:rsidRPr="005B2139">
        <w:rPr>
          <w:sz w:val="20"/>
          <w:szCs w:val="20"/>
          <w:lang w:eastAsia="ru-RU"/>
        </w:rPr>
        <w:t>ілактичної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дезінфекції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кабіни</w:t>
      </w:r>
      <w:proofErr w:type="spellEnd"/>
      <w:r w:rsidRPr="005B2139">
        <w:rPr>
          <w:sz w:val="20"/>
          <w:szCs w:val="20"/>
          <w:lang w:eastAsia="ru-RU"/>
        </w:rPr>
        <w:t xml:space="preserve"> та </w:t>
      </w:r>
      <w:proofErr w:type="spellStart"/>
      <w:r w:rsidRPr="005B2139">
        <w:rPr>
          <w:sz w:val="20"/>
          <w:szCs w:val="20"/>
          <w:lang w:eastAsia="ru-RU"/>
        </w:rPr>
        <w:t>відсеків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повітряних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судів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громадянської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авіації</w:t>
      </w:r>
      <w:proofErr w:type="spellEnd"/>
      <w:r w:rsidRPr="005B2139">
        <w:rPr>
          <w:sz w:val="20"/>
          <w:szCs w:val="20"/>
          <w:lang w:eastAsia="ru-RU"/>
        </w:rPr>
        <w:t>;</w:t>
      </w:r>
    </w:p>
    <w:p w:rsidR="005B2139" w:rsidRDefault="005B2139" w:rsidP="005B2139">
      <w:pPr>
        <w:tabs>
          <w:tab w:val="left" w:pos="918"/>
        </w:tabs>
        <w:rPr>
          <w:sz w:val="20"/>
          <w:szCs w:val="20"/>
          <w:lang w:eastAsia="ru-RU"/>
        </w:rPr>
      </w:pPr>
      <w:r w:rsidRPr="005B2139">
        <w:rPr>
          <w:sz w:val="20"/>
          <w:szCs w:val="20"/>
          <w:lang w:eastAsia="ru-RU"/>
        </w:rPr>
        <w:t xml:space="preserve">- для </w:t>
      </w:r>
      <w:proofErr w:type="spellStart"/>
      <w:r w:rsidRPr="005B2139">
        <w:rPr>
          <w:sz w:val="20"/>
          <w:szCs w:val="20"/>
          <w:lang w:eastAsia="ru-RU"/>
        </w:rPr>
        <w:t>проведення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proofErr w:type="gramStart"/>
      <w:r w:rsidRPr="005B2139">
        <w:rPr>
          <w:sz w:val="20"/>
          <w:szCs w:val="20"/>
          <w:lang w:eastAsia="ru-RU"/>
        </w:rPr>
        <w:t>проф</w:t>
      </w:r>
      <w:proofErr w:type="gramEnd"/>
      <w:r w:rsidRPr="005B2139">
        <w:rPr>
          <w:sz w:val="20"/>
          <w:szCs w:val="20"/>
          <w:lang w:eastAsia="ru-RU"/>
        </w:rPr>
        <w:t>ілактичної</w:t>
      </w:r>
      <w:proofErr w:type="spellEnd"/>
      <w:r w:rsidRPr="005B2139">
        <w:rPr>
          <w:sz w:val="20"/>
          <w:szCs w:val="20"/>
          <w:lang w:eastAsia="ru-RU"/>
        </w:rPr>
        <w:t xml:space="preserve">, </w:t>
      </w:r>
      <w:proofErr w:type="spellStart"/>
      <w:r w:rsidRPr="005B2139">
        <w:rPr>
          <w:sz w:val="20"/>
          <w:szCs w:val="20"/>
          <w:lang w:eastAsia="ru-RU"/>
        </w:rPr>
        <w:t>поточної</w:t>
      </w:r>
      <w:proofErr w:type="spellEnd"/>
      <w:r w:rsidRPr="005B2139">
        <w:rPr>
          <w:sz w:val="20"/>
          <w:szCs w:val="20"/>
          <w:lang w:eastAsia="ru-RU"/>
        </w:rPr>
        <w:t xml:space="preserve"> та </w:t>
      </w:r>
      <w:proofErr w:type="spellStart"/>
      <w:r w:rsidRPr="005B2139">
        <w:rPr>
          <w:sz w:val="20"/>
          <w:szCs w:val="20"/>
          <w:lang w:eastAsia="ru-RU"/>
        </w:rPr>
        <w:t>заключної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дезінфекції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системної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вентиляції</w:t>
      </w:r>
      <w:proofErr w:type="spellEnd"/>
      <w:r w:rsidRPr="005B2139">
        <w:rPr>
          <w:sz w:val="20"/>
          <w:szCs w:val="20"/>
          <w:lang w:eastAsia="ru-RU"/>
        </w:rPr>
        <w:t xml:space="preserve"> та </w:t>
      </w:r>
      <w:proofErr w:type="spellStart"/>
      <w:r w:rsidRPr="005B2139">
        <w:rPr>
          <w:sz w:val="20"/>
          <w:szCs w:val="20"/>
          <w:lang w:eastAsia="ru-RU"/>
        </w:rPr>
        <w:t>кондиціонування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повітря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побутових</w:t>
      </w:r>
      <w:proofErr w:type="spellEnd"/>
      <w:r w:rsidRPr="005B2139">
        <w:rPr>
          <w:sz w:val="20"/>
          <w:szCs w:val="20"/>
          <w:lang w:eastAsia="ru-RU"/>
        </w:rPr>
        <w:t xml:space="preserve"> та </w:t>
      </w:r>
      <w:proofErr w:type="spellStart"/>
      <w:r w:rsidRPr="005B2139">
        <w:rPr>
          <w:sz w:val="20"/>
          <w:szCs w:val="20"/>
          <w:lang w:eastAsia="ru-RU"/>
        </w:rPr>
        <w:t>промислових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приміщень</w:t>
      </w:r>
      <w:proofErr w:type="spellEnd"/>
      <w:r w:rsidRPr="005B2139">
        <w:rPr>
          <w:sz w:val="20"/>
          <w:szCs w:val="20"/>
          <w:lang w:eastAsia="ru-RU"/>
        </w:rPr>
        <w:t>.</w:t>
      </w:r>
    </w:p>
    <w:p w:rsidR="005B2139" w:rsidRPr="00107731" w:rsidRDefault="005B2139" w:rsidP="005B2139">
      <w:pPr>
        <w:rPr>
          <w:b/>
          <w:i/>
          <w:sz w:val="20"/>
          <w:szCs w:val="20"/>
          <w:lang w:eastAsia="ru-RU"/>
        </w:rPr>
      </w:pPr>
      <w:proofErr w:type="spellStart"/>
      <w:r w:rsidRPr="00107731">
        <w:rPr>
          <w:b/>
          <w:i/>
          <w:sz w:val="20"/>
          <w:szCs w:val="20"/>
          <w:lang w:eastAsia="ru-RU"/>
        </w:rPr>
        <w:t>Середство</w:t>
      </w:r>
      <w:proofErr w:type="spellEnd"/>
      <w:r w:rsidRPr="00107731">
        <w:rPr>
          <w:b/>
          <w:i/>
          <w:sz w:val="20"/>
          <w:szCs w:val="20"/>
          <w:lang w:eastAsia="ru-RU"/>
        </w:rPr>
        <w:t xml:space="preserve"> </w:t>
      </w:r>
      <w:proofErr w:type="spellStart"/>
      <w:r w:rsidRPr="00107731">
        <w:rPr>
          <w:b/>
          <w:i/>
          <w:sz w:val="20"/>
          <w:szCs w:val="20"/>
          <w:lang w:eastAsia="ru-RU"/>
        </w:rPr>
        <w:t>володіє</w:t>
      </w:r>
      <w:proofErr w:type="spellEnd"/>
      <w:r w:rsidRPr="00107731">
        <w:rPr>
          <w:b/>
          <w:i/>
          <w:sz w:val="20"/>
          <w:szCs w:val="20"/>
          <w:lang w:eastAsia="ru-RU"/>
        </w:rPr>
        <w:t xml:space="preserve"> </w:t>
      </w:r>
      <w:proofErr w:type="spellStart"/>
      <w:r w:rsidRPr="00107731">
        <w:rPr>
          <w:b/>
          <w:i/>
          <w:sz w:val="20"/>
          <w:szCs w:val="20"/>
          <w:lang w:eastAsia="ru-RU"/>
        </w:rPr>
        <w:t>затвердженими</w:t>
      </w:r>
      <w:proofErr w:type="spellEnd"/>
      <w:r w:rsidRPr="00107731">
        <w:rPr>
          <w:b/>
          <w:i/>
          <w:sz w:val="20"/>
          <w:szCs w:val="20"/>
          <w:lang w:eastAsia="ru-RU"/>
        </w:rPr>
        <w:t xml:space="preserve"> режимами:</w:t>
      </w:r>
    </w:p>
    <w:p w:rsidR="005B2139" w:rsidRPr="005B2139" w:rsidRDefault="005B2139" w:rsidP="005B2139">
      <w:pPr>
        <w:rPr>
          <w:sz w:val="20"/>
          <w:szCs w:val="20"/>
          <w:lang w:eastAsia="ru-RU"/>
        </w:rPr>
      </w:pPr>
      <w:r w:rsidRPr="005B2139">
        <w:rPr>
          <w:sz w:val="20"/>
          <w:szCs w:val="20"/>
          <w:lang w:eastAsia="ru-RU"/>
        </w:rPr>
        <w:t xml:space="preserve">- </w:t>
      </w:r>
      <w:proofErr w:type="spellStart"/>
      <w:r w:rsidRPr="005B2139">
        <w:rPr>
          <w:sz w:val="20"/>
          <w:szCs w:val="20"/>
          <w:lang w:eastAsia="ru-RU"/>
        </w:rPr>
        <w:t>Дезінфекція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поверхневих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властивостей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щодо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вірусів</w:t>
      </w:r>
      <w:proofErr w:type="spellEnd"/>
      <w:r w:rsidRPr="005B2139">
        <w:rPr>
          <w:sz w:val="20"/>
          <w:szCs w:val="20"/>
          <w:lang w:eastAsia="ru-RU"/>
        </w:rPr>
        <w:t xml:space="preserve">: час </w:t>
      </w:r>
      <w:proofErr w:type="spellStart"/>
      <w:r w:rsidRPr="005B2139">
        <w:rPr>
          <w:sz w:val="20"/>
          <w:szCs w:val="20"/>
          <w:lang w:eastAsia="ru-RU"/>
        </w:rPr>
        <w:t>експозиції</w:t>
      </w:r>
      <w:proofErr w:type="spellEnd"/>
      <w:r w:rsidRPr="005B2139">
        <w:rPr>
          <w:sz w:val="20"/>
          <w:szCs w:val="20"/>
          <w:lang w:eastAsia="ru-RU"/>
        </w:rPr>
        <w:t xml:space="preserve"> в </w:t>
      </w:r>
      <w:proofErr w:type="spellStart"/>
      <w:r w:rsidRPr="005B2139">
        <w:rPr>
          <w:sz w:val="20"/>
          <w:szCs w:val="20"/>
          <w:lang w:eastAsia="ru-RU"/>
        </w:rPr>
        <w:t>діапазоні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від</w:t>
      </w:r>
      <w:proofErr w:type="spellEnd"/>
      <w:r w:rsidRPr="005B2139">
        <w:rPr>
          <w:sz w:val="20"/>
          <w:szCs w:val="20"/>
          <w:lang w:eastAsia="ru-RU"/>
        </w:rPr>
        <w:t xml:space="preserve"> 40 </w:t>
      </w:r>
      <w:proofErr w:type="spellStart"/>
      <w:r w:rsidRPr="005B2139">
        <w:rPr>
          <w:sz w:val="20"/>
          <w:szCs w:val="20"/>
          <w:lang w:eastAsia="ru-RU"/>
        </w:rPr>
        <w:t>хвилин</w:t>
      </w:r>
      <w:proofErr w:type="spellEnd"/>
      <w:r w:rsidRPr="005B2139">
        <w:rPr>
          <w:sz w:val="20"/>
          <w:szCs w:val="20"/>
          <w:lang w:eastAsia="ru-RU"/>
        </w:rPr>
        <w:t xml:space="preserve"> до 70 </w:t>
      </w:r>
      <w:proofErr w:type="spellStart"/>
      <w:r w:rsidRPr="005B2139">
        <w:rPr>
          <w:sz w:val="20"/>
          <w:szCs w:val="20"/>
          <w:lang w:eastAsia="ru-RU"/>
        </w:rPr>
        <w:t>хвилин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і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робочі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розчинні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засоби</w:t>
      </w:r>
      <w:proofErr w:type="spellEnd"/>
      <w:r w:rsidRPr="005B2139">
        <w:rPr>
          <w:sz w:val="20"/>
          <w:szCs w:val="20"/>
          <w:lang w:eastAsia="ru-RU"/>
        </w:rPr>
        <w:t xml:space="preserve"> в </w:t>
      </w:r>
      <w:proofErr w:type="spellStart"/>
      <w:r w:rsidRPr="005B2139">
        <w:rPr>
          <w:sz w:val="20"/>
          <w:szCs w:val="20"/>
          <w:lang w:eastAsia="ru-RU"/>
        </w:rPr>
        <w:t>цьому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режимі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застосування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містять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менше</w:t>
      </w:r>
      <w:proofErr w:type="spellEnd"/>
      <w:r w:rsidRPr="005B2139">
        <w:rPr>
          <w:sz w:val="20"/>
          <w:szCs w:val="20"/>
          <w:lang w:eastAsia="ru-RU"/>
        </w:rPr>
        <w:t xml:space="preserve"> 0,17595%</w:t>
      </w:r>
    </w:p>
    <w:p w:rsidR="005B2139" w:rsidRPr="005B2139" w:rsidRDefault="005B2139" w:rsidP="005B2139">
      <w:pPr>
        <w:rPr>
          <w:sz w:val="20"/>
          <w:szCs w:val="20"/>
          <w:lang w:eastAsia="ru-RU"/>
        </w:rPr>
      </w:pPr>
      <w:r w:rsidRPr="005B2139">
        <w:rPr>
          <w:sz w:val="20"/>
          <w:szCs w:val="20"/>
          <w:lang w:eastAsia="ru-RU"/>
        </w:rPr>
        <w:t xml:space="preserve">- </w:t>
      </w:r>
      <w:proofErr w:type="spellStart"/>
      <w:r w:rsidRPr="005B2139">
        <w:rPr>
          <w:sz w:val="20"/>
          <w:szCs w:val="20"/>
          <w:lang w:eastAsia="ru-RU"/>
        </w:rPr>
        <w:t>Дезінфекція</w:t>
      </w:r>
      <w:proofErr w:type="spellEnd"/>
      <w:r w:rsidRPr="005B2139">
        <w:rPr>
          <w:sz w:val="20"/>
          <w:szCs w:val="20"/>
          <w:lang w:eastAsia="ru-RU"/>
        </w:rPr>
        <w:t xml:space="preserve"> ІМН, не </w:t>
      </w:r>
      <w:proofErr w:type="spellStart"/>
      <w:r w:rsidRPr="005B2139">
        <w:rPr>
          <w:sz w:val="20"/>
          <w:szCs w:val="20"/>
          <w:lang w:eastAsia="ru-RU"/>
        </w:rPr>
        <w:t>сумісна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з</w:t>
      </w:r>
      <w:proofErr w:type="spellEnd"/>
      <w:r w:rsidRPr="005B2139">
        <w:rPr>
          <w:sz w:val="20"/>
          <w:szCs w:val="20"/>
          <w:lang w:eastAsia="ru-RU"/>
        </w:rPr>
        <w:t xml:space="preserve"> ПСО, </w:t>
      </w:r>
      <w:proofErr w:type="spellStart"/>
      <w:r w:rsidRPr="005B2139">
        <w:rPr>
          <w:sz w:val="20"/>
          <w:szCs w:val="20"/>
          <w:lang w:eastAsia="ru-RU"/>
        </w:rPr>
        <w:t>щодо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вірусів</w:t>
      </w:r>
      <w:proofErr w:type="spellEnd"/>
      <w:r w:rsidRPr="005B2139">
        <w:rPr>
          <w:sz w:val="20"/>
          <w:szCs w:val="20"/>
          <w:lang w:eastAsia="ru-RU"/>
        </w:rPr>
        <w:t xml:space="preserve">, при </w:t>
      </w:r>
      <w:proofErr w:type="spellStart"/>
      <w:r w:rsidRPr="005B2139">
        <w:rPr>
          <w:sz w:val="20"/>
          <w:szCs w:val="20"/>
          <w:lang w:eastAsia="ru-RU"/>
        </w:rPr>
        <w:t>цьому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засобі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має</w:t>
      </w:r>
      <w:proofErr w:type="spellEnd"/>
      <w:r w:rsidRPr="005B2139">
        <w:rPr>
          <w:sz w:val="20"/>
          <w:szCs w:val="20"/>
          <w:lang w:eastAsia="ru-RU"/>
        </w:rPr>
        <w:t xml:space="preserve"> режим </w:t>
      </w:r>
      <w:proofErr w:type="spellStart"/>
      <w:r w:rsidRPr="005B2139">
        <w:rPr>
          <w:sz w:val="20"/>
          <w:szCs w:val="20"/>
          <w:lang w:eastAsia="ru-RU"/>
        </w:rPr>
        <w:t>застосування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з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експозицією</w:t>
      </w:r>
      <w:proofErr w:type="spellEnd"/>
      <w:r w:rsidRPr="005B2139">
        <w:rPr>
          <w:sz w:val="20"/>
          <w:szCs w:val="20"/>
          <w:lang w:eastAsia="ru-RU"/>
        </w:rPr>
        <w:t xml:space="preserve">, </w:t>
      </w:r>
      <w:proofErr w:type="spellStart"/>
      <w:r w:rsidRPr="005B2139">
        <w:rPr>
          <w:sz w:val="20"/>
          <w:szCs w:val="20"/>
          <w:lang w:eastAsia="ru-RU"/>
        </w:rPr>
        <w:t>лежачи</w:t>
      </w:r>
      <w:proofErr w:type="spellEnd"/>
      <w:r w:rsidRPr="005B2139">
        <w:rPr>
          <w:sz w:val="20"/>
          <w:szCs w:val="20"/>
          <w:lang w:eastAsia="ru-RU"/>
        </w:rPr>
        <w:t xml:space="preserve"> в </w:t>
      </w:r>
      <w:proofErr w:type="spellStart"/>
      <w:r w:rsidRPr="005B2139">
        <w:rPr>
          <w:sz w:val="20"/>
          <w:szCs w:val="20"/>
          <w:lang w:eastAsia="ru-RU"/>
        </w:rPr>
        <w:t>інтервалі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від</w:t>
      </w:r>
      <w:proofErr w:type="spellEnd"/>
      <w:r w:rsidRPr="005B2139">
        <w:rPr>
          <w:sz w:val="20"/>
          <w:szCs w:val="20"/>
          <w:lang w:eastAsia="ru-RU"/>
        </w:rPr>
        <w:t xml:space="preserve"> 20 </w:t>
      </w:r>
      <w:proofErr w:type="spellStart"/>
      <w:r w:rsidRPr="005B2139">
        <w:rPr>
          <w:sz w:val="20"/>
          <w:szCs w:val="20"/>
          <w:lang w:eastAsia="ru-RU"/>
        </w:rPr>
        <w:t>хвилин</w:t>
      </w:r>
      <w:proofErr w:type="spellEnd"/>
      <w:r w:rsidRPr="005B2139">
        <w:rPr>
          <w:sz w:val="20"/>
          <w:szCs w:val="20"/>
          <w:lang w:eastAsia="ru-RU"/>
        </w:rPr>
        <w:t xml:space="preserve"> до 30 </w:t>
      </w:r>
      <w:proofErr w:type="spellStart"/>
      <w:r w:rsidRPr="005B2139">
        <w:rPr>
          <w:sz w:val="20"/>
          <w:szCs w:val="20"/>
          <w:lang w:eastAsia="ru-RU"/>
        </w:rPr>
        <w:t>хвилин</w:t>
      </w:r>
      <w:proofErr w:type="spellEnd"/>
      <w:r w:rsidRPr="005B2139">
        <w:rPr>
          <w:sz w:val="20"/>
          <w:szCs w:val="20"/>
          <w:lang w:eastAsia="ru-RU"/>
        </w:rPr>
        <w:t xml:space="preserve">, </w:t>
      </w:r>
      <w:proofErr w:type="spellStart"/>
      <w:r w:rsidRPr="005B2139">
        <w:rPr>
          <w:sz w:val="20"/>
          <w:szCs w:val="20"/>
          <w:lang w:eastAsia="ru-RU"/>
        </w:rPr>
        <w:t>робочий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розчин</w:t>
      </w:r>
      <w:proofErr w:type="spellEnd"/>
      <w:r w:rsidRPr="005B2139">
        <w:rPr>
          <w:sz w:val="20"/>
          <w:szCs w:val="20"/>
          <w:lang w:eastAsia="ru-RU"/>
        </w:rPr>
        <w:t xml:space="preserve"> у </w:t>
      </w:r>
      <w:proofErr w:type="spellStart"/>
      <w:r w:rsidRPr="005B2139">
        <w:rPr>
          <w:sz w:val="20"/>
          <w:szCs w:val="20"/>
          <w:lang w:eastAsia="ru-RU"/>
        </w:rPr>
        <w:t>режимі</w:t>
      </w:r>
      <w:proofErr w:type="spellEnd"/>
      <w:r w:rsidRPr="005B2139">
        <w:rPr>
          <w:sz w:val="20"/>
          <w:szCs w:val="20"/>
          <w:lang w:eastAsia="ru-RU"/>
        </w:rPr>
        <w:t xml:space="preserve">, </w:t>
      </w:r>
      <w:proofErr w:type="spellStart"/>
      <w:r w:rsidRPr="005B2139">
        <w:rPr>
          <w:sz w:val="20"/>
          <w:szCs w:val="20"/>
          <w:lang w:eastAsia="ru-RU"/>
        </w:rPr>
        <w:t>з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експозицією</w:t>
      </w:r>
      <w:proofErr w:type="spellEnd"/>
      <w:r w:rsidRPr="005B2139">
        <w:rPr>
          <w:sz w:val="20"/>
          <w:szCs w:val="20"/>
          <w:lang w:eastAsia="ru-RU"/>
        </w:rPr>
        <w:t xml:space="preserve">, </w:t>
      </w:r>
      <w:proofErr w:type="spellStart"/>
      <w:r w:rsidRPr="005B2139">
        <w:rPr>
          <w:sz w:val="20"/>
          <w:szCs w:val="20"/>
          <w:lang w:eastAsia="ru-RU"/>
        </w:rPr>
        <w:t>задовольняючим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вказаним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умовам</w:t>
      </w:r>
      <w:proofErr w:type="spellEnd"/>
      <w:r w:rsidRPr="005B2139">
        <w:rPr>
          <w:sz w:val="20"/>
          <w:szCs w:val="20"/>
          <w:lang w:eastAsia="ru-RU"/>
        </w:rPr>
        <w:t xml:space="preserve"> (20 </w:t>
      </w:r>
      <w:proofErr w:type="spellStart"/>
      <w:r w:rsidRPr="005B2139">
        <w:rPr>
          <w:sz w:val="20"/>
          <w:szCs w:val="20"/>
          <w:lang w:eastAsia="ru-RU"/>
        </w:rPr>
        <w:t>хвилин</w:t>
      </w:r>
      <w:proofErr w:type="spellEnd"/>
      <w:r w:rsidRPr="005B2139">
        <w:rPr>
          <w:sz w:val="20"/>
          <w:szCs w:val="20"/>
          <w:lang w:eastAsia="ru-RU"/>
        </w:rPr>
        <w:t xml:space="preserve"> - 30 </w:t>
      </w:r>
      <w:proofErr w:type="spellStart"/>
      <w:r w:rsidRPr="005B2139">
        <w:rPr>
          <w:sz w:val="20"/>
          <w:szCs w:val="20"/>
          <w:lang w:eastAsia="ru-RU"/>
        </w:rPr>
        <w:t>хвилин</w:t>
      </w:r>
      <w:proofErr w:type="spellEnd"/>
      <w:proofErr w:type="gramStart"/>
      <w:r w:rsidRPr="005B2139">
        <w:rPr>
          <w:sz w:val="20"/>
          <w:szCs w:val="20"/>
          <w:lang w:eastAsia="ru-RU"/>
        </w:rPr>
        <w:t xml:space="preserve"> )</w:t>
      </w:r>
      <w:proofErr w:type="gramEnd"/>
      <w:r w:rsidRPr="005B2139">
        <w:rPr>
          <w:sz w:val="20"/>
          <w:szCs w:val="20"/>
          <w:lang w:eastAsia="ru-RU"/>
        </w:rPr>
        <w:t xml:space="preserve">, </w:t>
      </w:r>
      <w:proofErr w:type="spellStart"/>
      <w:r w:rsidRPr="005B2139">
        <w:rPr>
          <w:sz w:val="20"/>
          <w:szCs w:val="20"/>
          <w:lang w:eastAsia="ru-RU"/>
        </w:rPr>
        <w:t>містить</w:t>
      </w:r>
      <w:proofErr w:type="spellEnd"/>
      <w:r w:rsidRPr="005B2139">
        <w:rPr>
          <w:sz w:val="20"/>
          <w:szCs w:val="20"/>
          <w:lang w:eastAsia="ru-RU"/>
        </w:rPr>
        <w:t xml:space="preserve"> не </w:t>
      </w:r>
      <w:proofErr w:type="spellStart"/>
      <w:r w:rsidRPr="005B2139">
        <w:rPr>
          <w:sz w:val="20"/>
          <w:szCs w:val="20"/>
          <w:lang w:eastAsia="ru-RU"/>
        </w:rPr>
        <w:t>менше</w:t>
      </w:r>
      <w:proofErr w:type="spellEnd"/>
      <w:r w:rsidRPr="005B2139">
        <w:rPr>
          <w:sz w:val="20"/>
          <w:szCs w:val="20"/>
          <w:lang w:eastAsia="ru-RU"/>
        </w:rPr>
        <w:t xml:space="preserve"> 0,17595% ЧАС</w:t>
      </w:r>
    </w:p>
    <w:p w:rsidR="005B2139" w:rsidRPr="005B2139" w:rsidRDefault="005B2139" w:rsidP="005B2139">
      <w:pPr>
        <w:rPr>
          <w:sz w:val="20"/>
          <w:szCs w:val="20"/>
          <w:lang w:eastAsia="ru-RU"/>
        </w:rPr>
      </w:pPr>
      <w:r w:rsidRPr="005B2139">
        <w:rPr>
          <w:sz w:val="20"/>
          <w:szCs w:val="20"/>
          <w:lang w:eastAsia="ru-RU"/>
        </w:rPr>
        <w:t xml:space="preserve">- </w:t>
      </w:r>
      <w:proofErr w:type="spellStart"/>
      <w:r w:rsidRPr="005B2139">
        <w:rPr>
          <w:sz w:val="20"/>
          <w:szCs w:val="20"/>
          <w:lang w:eastAsia="ru-RU"/>
        </w:rPr>
        <w:t>Дезінфекція</w:t>
      </w:r>
      <w:proofErr w:type="spellEnd"/>
      <w:r w:rsidRPr="005B2139">
        <w:rPr>
          <w:sz w:val="20"/>
          <w:szCs w:val="20"/>
          <w:lang w:eastAsia="ru-RU"/>
        </w:rPr>
        <w:t xml:space="preserve"> ІМН, </w:t>
      </w:r>
      <w:proofErr w:type="spellStart"/>
      <w:r w:rsidRPr="005B2139">
        <w:rPr>
          <w:sz w:val="20"/>
          <w:szCs w:val="20"/>
          <w:lang w:eastAsia="ru-RU"/>
        </w:rPr>
        <w:t>сумісна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з</w:t>
      </w:r>
      <w:proofErr w:type="spellEnd"/>
      <w:r w:rsidRPr="005B2139">
        <w:rPr>
          <w:sz w:val="20"/>
          <w:szCs w:val="20"/>
          <w:lang w:eastAsia="ru-RU"/>
        </w:rPr>
        <w:t xml:space="preserve"> ПСО, режим </w:t>
      </w:r>
      <w:proofErr w:type="spellStart"/>
      <w:r w:rsidRPr="005B2139">
        <w:rPr>
          <w:sz w:val="20"/>
          <w:szCs w:val="20"/>
          <w:lang w:eastAsia="ru-RU"/>
        </w:rPr>
        <w:t>з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інтервалом</w:t>
      </w:r>
      <w:proofErr w:type="spellEnd"/>
      <w:r w:rsidRPr="005B2139">
        <w:rPr>
          <w:sz w:val="20"/>
          <w:szCs w:val="20"/>
          <w:lang w:eastAsia="ru-RU"/>
        </w:rPr>
        <w:t xml:space="preserve"> часу </w:t>
      </w:r>
      <w:proofErr w:type="spellStart"/>
      <w:r w:rsidRPr="005B2139">
        <w:rPr>
          <w:sz w:val="20"/>
          <w:szCs w:val="20"/>
          <w:lang w:eastAsia="ru-RU"/>
        </w:rPr>
        <w:t>експозиції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від</w:t>
      </w:r>
      <w:proofErr w:type="spellEnd"/>
      <w:r w:rsidRPr="005B2139">
        <w:rPr>
          <w:sz w:val="20"/>
          <w:szCs w:val="20"/>
          <w:lang w:eastAsia="ru-RU"/>
        </w:rPr>
        <w:t xml:space="preserve"> 40 </w:t>
      </w:r>
      <w:proofErr w:type="spellStart"/>
      <w:r w:rsidRPr="005B2139">
        <w:rPr>
          <w:sz w:val="20"/>
          <w:szCs w:val="20"/>
          <w:lang w:eastAsia="ru-RU"/>
        </w:rPr>
        <w:t>хвилин</w:t>
      </w:r>
      <w:proofErr w:type="spellEnd"/>
      <w:r w:rsidRPr="005B2139">
        <w:rPr>
          <w:sz w:val="20"/>
          <w:szCs w:val="20"/>
          <w:lang w:eastAsia="ru-RU"/>
        </w:rPr>
        <w:t xml:space="preserve"> до 70 </w:t>
      </w:r>
      <w:proofErr w:type="spellStart"/>
      <w:r w:rsidRPr="005B2139">
        <w:rPr>
          <w:sz w:val="20"/>
          <w:szCs w:val="20"/>
          <w:lang w:eastAsia="ru-RU"/>
        </w:rPr>
        <w:t>хвилин</w:t>
      </w:r>
      <w:proofErr w:type="spellEnd"/>
      <w:r w:rsidRPr="005B2139">
        <w:rPr>
          <w:sz w:val="20"/>
          <w:szCs w:val="20"/>
          <w:lang w:eastAsia="ru-RU"/>
        </w:rPr>
        <w:t xml:space="preserve">, </w:t>
      </w:r>
      <w:proofErr w:type="spellStart"/>
      <w:r w:rsidRPr="005B2139">
        <w:rPr>
          <w:sz w:val="20"/>
          <w:szCs w:val="20"/>
          <w:lang w:eastAsia="ru-RU"/>
        </w:rPr>
        <w:t>робочий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розчин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засобів</w:t>
      </w:r>
      <w:proofErr w:type="spellEnd"/>
      <w:r w:rsidRPr="005B2139">
        <w:rPr>
          <w:sz w:val="20"/>
          <w:szCs w:val="20"/>
          <w:lang w:eastAsia="ru-RU"/>
        </w:rPr>
        <w:t xml:space="preserve">, в </w:t>
      </w:r>
      <w:proofErr w:type="spellStart"/>
      <w:r w:rsidRPr="005B2139">
        <w:rPr>
          <w:sz w:val="20"/>
          <w:szCs w:val="20"/>
          <w:lang w:eastAsia="ru-RU"/>
        </w:rPr>
        <w:t>інтервалі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вказаних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допустимих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експозицій</w:t>
      </w:r>
      <w:proofErr w:type="spellEnd"/>
      <w:r w:rsidRPr="005B2139">
        <w:rPr>
          <w:sz w:val="20"/>
          <w:szCs w:val="20"/>
          <w:lang w:eastAsia="ru-RU"/>
        </w:rPr>
        <w:t xml:space="preserve"> (40 </w:t>
      </w:r>
      <w:proofErr w:type="spellStart"/>
      <w:r w:rsidRPr="005B2139">
        <w:rPr>
          <w:sz w:val="20"/>
          <w:szCs w:val="20"/>
          <w:lang w:eastAsia="ru-RU"/>
        </w:rPr>
        <w:t>хвилин</w:t>
      </w:r>
      <w:proofErr w:type="spellEnd"/>
      <w:r w:rsidRPr="005B2139">
        <w:rPr>
          <w:sz w:val="20"/>
          <w:szCs w:val="20"/>
          <w:lang w:eastAsia="ru-RU"/>
        </w:rPr>
        <w:t xml:space="preserve"> - 70 </w:t>
      </w:r>
      <w:proofErr w:type="spellStart"/>
      <w:r w:rsidRPr="005B2139">
        <w:rPr>
          <w:sz w:val="20"/>
          <w:szCs w:val="20"/>
          <w:lang w:eastAsia="ru-RU"/>
        </w:rPr>
        <w:t>хвилин</w:t>
      </w:r>
      <w:proofErr w:type="spellEnd"/>
      <w:r w:rsidRPr="005B2139">
        <w:rPr>
          <w:sz w:val="20"/>
          <w:szCs w:val="20"/>
          <w:lang w:eastAsia="ru-RU"/>
        </w:rPr>
        <w:t xml:space="preserve">), </w:t>
      </w:r>
      <w:proofErr w:type="spellStart"/>
      <w:r w:rsidRPr="005B2139">
        <w:rPr>
          <w:sz w:val="20"/>
          <w:szCs w:val="20"/>
          <w:lang w:eastAsia="ru-RU"/>
        </w:rPr>
        <w:t>що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proofErr w:type="gramStart"/>
      <w:r w:rsidRPr="005B2139">
        <w:rPr>
          <w:sz w:val="20"/>
          <w:szCs w:val="20"/>
          <w:lang w:eastAsia="ru-RU"/>
        </w:rPr>
        <w:t>містить</w:t>
      </w:r>
      <w:proofErr w:type="spellEnd"/>
      <w:proofErr w:type="gramEnd"/>
      <w:r w:rsidRPr="005B2139">
        <w:rPr>
          <w:sz w:val="20"/>
          <w:szCs w:val="20"/>
          <w:lang w:eastAsia="ru-RU"/>
        </w:rPr>
        <w:t xml:space="preserve"> не </w:t>
      </w:r>
      <w:proofErr w:type="spellStart"/>
      <w:r w:rsidRPr="005B2139">
        <w:rPr>
          <w:sz w:val="20"/>
          <w:szCs w:val="20"/>
          <w:lang w:eastAsia="ru-RU"/>
        </w:rPr>
        <w:t>менше</w:t>
      </w:r>
      <w:proofErr w:type="spellEnd"/>
      <w:r w:rsidRPr="005B2139">
        <w:rPr>
          <w:sz w:val="20"/>
          <w:szCs w:val="20"/>
          <w:lang w:eastAsia="ru-RU"/>
        </w:rPr>
        <w:t xml:space="preserve"> 0,17595% ЧАС</w:t>
      </w:r>
    </w:p>
    <w:p w:rsidR="005B2139" w:rsidRPr="00CD643B" w:rsidRDefault="005B2139" w:rsidP="005B2139">
      <w:pPr>
        <w:rPr>
          <w:i/>
          <w:sz w:val="20"/>
          <w:szCs w:val="20"/>
          <w:lang w:eastAsia="ru-RU"/>
        </w:rPr>
      </w:pPr>
      <w:r w:rsidRPr="005B2139">
        <w:rPr>
          <w:sz w:val="20"/>
          <w:szCs w:val="20"/>
          <w:lang w:eastAsia="ru-RU"/>
        </w:rPr>
        <w:t xml:space="preserve">- </w:t>
      </w:r>
      <w:proofErr w:type="spellStart"/>
      <w:r w:rsidRPr="005B2139">
        <w:rPr>
          <w:sz w:val="20"/>
          <w:szCs w:val="20"/>
          <w:lang w:eastAsia="ru-RU"/>
        </w:rPr>
        <w:t>Дезінфекція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білизни</w:t>
      </w:r>
      <w:proofErr w:type="spellEnd"/>
      <w:r w:rsidRPr="005B2139">
        <w:rPr>
          <w:sz w:val="20"/>
          <w:szCs w:val="20"/>
          <w:lang w:eastAsia="ru-RU"/>
        </w:rPr>
        <w:t xml:space="preserve">, </w:t>
      </w:r>
      <w:proofErr w:type="spellStart"/>
      <w:r w:rsidRPr="005B2139">
        <w:rPr>
          <w:sz w:val="20"/>
          <w:szCs w:val="20"/>
          <w:lang w:eastAsia="ru-RU"/>
        </w:rPr>
        <w:t>засіб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забезпечує</w:t>
      </w:r>
      <w:proofErr w:type="spellEnd"/>
      <w:r w:rsidRPr="005B2139">
        <w:rPr>
          <w:sz w:val="20"/>
          <w:szCs w:val="20"/>
          <w:lang w:eastAsia="ru-RU"/>
        </w:rPr>
        <w:t xml:space="preserve"> режим </w:t>
      </w:r>
      <w:proofErr w:type="spellStart"/>
      <w:r w:rsidRPr="005B2139">
        <w:rPr>
          <w:sz w:val="20"/>
          <w:szCs w:val="20"/>
          <w:lang w:eastAsia="ru-RU"/>
        </w:rPr>
        <w:t>застосування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з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експозицією</w:t>
      </w:r>
      <w:proofErr w:type="spellEnd"/>
      <w:r w:rsidRPr="005B2139">
        <w:rPr>
          <w:sz w:val="20"/>
          <w:szCs w:val="20"/>
          <w:lang w:eastAsia="ru-RU"/>
        </w:rPr>
        <w:t xml:space="preserve"> в межах </w:t>
      </w:r>
      <w:proofErr w:type="spellStart"/>
      <w:r w:rsidRPr="005B2139">
        <w:rPr>
          <w:sz w:val="20"/>
          <w:szCs w:val="20"/>
          <w:lang w:eastAsia="ru-RU"/>
        </w:rPr>
        <w:t>від</w:t>
      </w:r>
      <w:proofErr w:type="spellEnd"/>
      <w:r w:rsidRPr="005B2139">
        <w:rPr>
          <w:sz w:val="20"/>
          <w:szCs w:val="20"/>
          <w:lang w:eastAsia="ru-RU"/>
        </w:rPr>
        <w:t xml:space="preserve"> 90 </w:t>
      </w:r>
      <w:proofErr w:type="spellStart"/>
      <w:r w:rsidRPr="005B2139">
        <w:rPr>
          <w:sz w:val="20"/>
          <w:szCs w:val="20"/>
          <w:lang w:eastAsia="ru-RU"/>
        </w:rPr>
        <w:t>хвилин</w:t>
      </w:r>
      <w:proofErr w:type="spellEnd"/>
      <w:r w:rsidRPr="005B2139">
        <w:rPr>
          <w:sz w:val="20"/>
          <w:szCs w:val="20"/>
          <w:lang w:eastAsia="ru-RU"/>
        </w:rPr>
        <w:t xml:space="preserve"> до 140 </w:t>
      </w:r>
      <w:proofErr w:type="spellStart"/>
      <w:r w:rsidRPr="005B2139">
        <w:rPr>
          <w:sz w:val="20"/>
          <w:szCs w:val="20"/>
          <w:lang w:eastAsia="ru-RU"/>
        </w:rPr>
        <w:t>хвилин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і</w:t>
      </w:r>
      <w:proofErr w:type="spellEnd"/>
      <w:r w:rsidRPr="005B2139">
        <w:rPr>
          <w:sz w:val="20"/>
          <w:szCs w:val="20"/>
          <w:lang w:eastAsia="ru-RU"/>
        </w:rPr>
        <w:t xml:space="preserve"> при </w:t>
      </w:r>
      <w:proofErr w:type="spellStart"/>
      <w:r w:rsidRPr="005B2139">
        <w:rPr>
          <w:sz w:val="20"/>
          <w:szCs w:val="20"/>
          <w:lang w:eastAsia="ru-RU"/>
        </w:rPr>
        <w:t>цьому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CD643B">
        <w:rPr>
          <w:i/>
          <w:sz w:val="20"/>
          <w:szCs w:val="20"/>
          <w:lang w:eastAsia="ru-RU"/>
        </w:rPr>
        <w:t>робочому</w:t>
      </w:r>
      <w:proofErr w:type="spellEnd"/>
      <w:r w:rsidRPr="00CD643B">
        <w:rPr>
          <w:i/>
          <w:sz w:val="20"/>
          <w:szCs w:val="20"/>
          <w:lang w:eastAsia="ru-RU"/>
        </w:rPr>
        <w:t xml:space="preserve"> </w:t>
      </w:r>
      <w:proofErr w:type="spellStart"/>
      <w:r w:rsidRPr="00CD643B">
        <w:rPr>
          <w:i/>
          <w:sz w:val="20"/>
          <w:szCs w:val="20"/>
          <w:lang w:eastAsia="ru-RU"/>
        </w:rPr>
        <w:t>розчині</w:t>
      </w:r>
      <w:proofErr w:type="spellEnd"/>
      <w:r w:rsidRPr="00CD643B">
        <w:rPr>
          <w:i/>
          <w:sz w:val="20"/>
          <w:szCs w:val="20"/>
          <w:lang w:eastAsia="ru-RU"/>
        </w:rPr>
        <w:t xml:space="preserve"> </w:t>
      </w:r>
      <w:proofErr w:type="spellStart"/>
      <w:r w:rsidRPr="00CD643B">
        <w:rPr>
          <w:i/>
          <w:sz w:val="20"/>
          <w:szCs w:val="20"/>
          <w:lang w:eastAsia="ru-RU"/>
        </w:rPr>
        <w:t>засобів</w:t>
      </w:r>
      <w:proofErr w:type="spellEnd"/>
      <w:r w:rsidRPr="00CD643B">
        <w:rPr>
          <w:i/>
          <w:sz w:val="20"/>
          <w:szCs w:val="20"/>
          <w:lang w:eastAsia="ru-RU"/>
        </w:rPr>
        <w:t xml:space="preserve"> (у </w:t>
      </w:r>
      <w:proofErr w:type="spellStart"/>
      <w:r w:rsidRPr="00CD643B">
        <w:rPr>
          <w:i/>
          <w:sz w:val="20"/>
          <w:szCs w:val="20"/>
          <w:lang w:eastAsia="ru-RU"/>
        </w:rPr>
        <w:t>визначений</w:t>
      </w:r>
      <w:proofErr w:type="spellEnd"/>
      <w:r w:rsidRPr="00CD643B">
        <w:rPr>
          <w:i/>
          <w:sz w:val="20"/>
          <w:szCs w:val="20"/>
          <w:lang w:eastAsia="ru-RU"/>
        </w:rPr>
        <w:t xml:space="preserve"> </w:t>
      </w:r>
      <w:proofErr w:type="spellStart"/>
      <w:r w:rsidRPr="00CD643B">
        <w:rPr>
          <w:i/>
          <w:sz w:val="20"/>
          <w:szCs w:val="20"/>
          <w:lang w:eastAsia="ru-RU"/>
        </w:rPr>
        <w:t>інтервал</w:t>
      </w:r>
      <w:proofErr w:type="spellEnd"/>
      <w:r w:rsidRPr="00CD643B">
        <w:rPr>
          <w:i/>
          <w:sz w:val="20"/>
          <w:szCs w:val="20"/>
          <w:lang w:eastAsia="ru-RU"/>
        </w:rPr>
        <w:t xml:space="preserve"> часу </w:t>
      </w:r>
      <w:proofErr w:type="spellStart"/>
      <w:r w:rsidRPr="00CD643B">
        <w:rPr>
          <w:i/>
          <w:sz w:val="20"/>
          <w:szCs w:val="20"/>
          <w:lang w:eastAsia="ru-RU"/>
        </w:rPr>
        <w:t>експозиції</w:t>
      </w:r>
      <w:proofErr w:type="spellEnd"/>
      <w:r w:rsidRPr="00CD643B">
        <w:rPr>
          <w:i/>
          <w:sz w:val="20"/>
          <w:szCs w:val="20"/>
          <w:lang w:eastAsia="ru-RU"/>
        </w:rPr>
        <w:t xml:space="preserve"> 90 </w:t>
      </w:r>
      <w:proofErr w:type="spellStart"/>
      <w:r w:rsidRPr="00CD643B">
        <w:rPr>
          <w:i/>
          <w:sz w:val="20"/>
          <w:szCs w:val="20"/>
          <w:lang w:eastAsia="ru-RU"/>
        </w:rPr>
        <w:t>хвилин</w:t>
      </w:r>
      <w:proofErr w:type="spellEnd"/>
      <w:r w:rsidRPr="00CD643B">
        <w:rPr>
          <w:i/>
          <w:sz w:val="20"/>
          <w:szCs w:val="20"/>
          <w:lang w:eastAsia="ru-RU"/>
        </w:rPr>
        <w:t xml:space="preserve"> - 140 </w:t>
      </w:r>
      <w:proofErr w:type="spellStart"/>
      <w:r w:rsidRPr="00CD643B">
        <w:rPr>
          <w:i/>
          <w:sz w:val="20"/>
          <w:szCs w:val="20"/>
          <w:lang w:eastAsia="ru-RU"/>
        </w:rPr>
        <w:t>хвилин</w:t>
      </w:r>
      <w:proofErr w:type="spellEnd"/>
      <w:r w:rsidRPr="00CD643B">
        <w:rPr>
          <w:i/>
          <w:sz w:val="20"/>
          <w:szCs w:val="20"/>
          <w:lang w:eastAsia="ru-RU"/>
        </w:rPr>
        <w:t xml:space="preserve">) </w:t>
      </w:r>
      <w:proofErr w:type="spellStart"/>
      <w:proofErr w:type="gramStart"/>
      <w:r w:rsidRPr="00CD643B">
        <w:rPr>
          <w:i/>
          <w:sz w:val="20"/>
          <w:szCs w:val="20"/>
          <w:lang w:eastAsia="ru-RU"/>
        </w:rPr>
        <w:t>містить</w:t>
      </w:r>
      <w:proofErr w:type="spellEnd"/>
      <w:proofErr w:type="gramEnd"/>
      <w:r w:rsidRPr="00CD643B">
        <w:rPr>
          <w:i/>
          <w:sz w:val="20"/>
          <w:szCs w:val="20"/>
          <w:lang w:eastAsia="ru-RU"/>
        </w:rPr>
        <w:t xml:space="preserve"> не </w:t>
      </w:r>
      <w:proofErr w:type="spellStart"/>
      <w:r w:rsidRPr="00CD643B">
        <w:rPr>
          <w:i/>
          <w:sz w:val="20"/>
          <w:szCs w:val="20"/>
          <w:lang w:eastAsia="ru-RU"/>
        </w:rPr>
        <w:t>менше</w:t>
      </w:r>
      <w:proofErr w:type="spellEnd"/>
      <w:r w:rsidRPr="00CD643B">
        <w:rPr>
          <w:i/>
          <w:sz w:val="20"/>
          <w:szCs w:val="20"/>
          <w:lang w:eastAsia="ru-RU"/>
        </w:rPr>
        <w:t xml:space="preserve"> 0,2907% ЧАС</w:t>
      </w:r>
    </w:p>
    <w:p w:rsidR="005B2139" w:rsidRPr="005B2139" w:rsidRDefault="005B2139" w:rsidP="005B2139">
      <w:pPr>
        <w:rPr>
          <w:sz w:val="20"/>
          <w:szCs w:val="20"/>
          <w:lang w:eastAsia="ru-RU"/>
        </w:rPr>
      </w:pPr>
      <w:r w:rsidRPr="005B2139">
        <w:rPr>
          <w:sz w:val="20"/>
          <w:szCs w:val="20"/>
          <w:lang w:eastAsia="ru-RU"/>
        </w:rPr>
        <w:t xml:space="preserve">- </w:t>
      </w:r>
      <w:proofErr w:type="spellStart"/>
      <w:r w:rsidRPr="005B2139">
        <w:rPr>
          <w:sz w:val="20"/>
          <w:szCs w:val="20"/>
          <w:lang w:eastAsia="ru-RU"/>
        </w:rPr>
        <w:t>Дезінфекція</w:t>
      </w:r>
      <w:proofErr w:type="spellEnd"/>
      <w:r w:rsidRPr="005B2139">
        <w:rPr>
          <w:sz w:val="20"/>
          <w:szCs w:val="20"/>
          <w:lang w:eastAsia="ru-RU"/>
        </w:rPr>
        <w:t xml:space="preserve"> посуду, </w:t>
      </w:r>
      <w:proofErr w:type="spellStart"/>
      <w:r w:rsidRPr="005B2139">
        <w:rPr>
          <w:sz w:val="20"/>
          <w:szCs w:val="20"/>
          <w:lang w:eastAsia="ru-RU"/>
        </w:rPr>
        <w:t>засіб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забезпечує</w:t>
      </w:r>
      <w:proofErr w:type="spellEnd"/>
      <w:r w:rsidRPr="005B2139">
        <w:rPr>
          <w:sz w:val="20"/>
          <w:szCs w:val="20"/>
          <w:lang w:eastAsia="ru-RU"/>
        </w:rPr>
        <w:t xml:space="preserve"> режим </w:t>
      </w:r>
      <w:proofErr w:type="spellStart"/>
      <w:r w:rsidRPr="005B2139">
        <w:rPr>
          <w:sz w:val="20"/>
          <w:szCs w:val="20"/>
          <w:lang w:eastAsia="ru-RU"/>
        </w:rPr>
        <w:t>застосування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з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експозицією</w:t>
      </w:r>
      <w:proofErr w:type="spellEnd"/>
      <w:r w:rsidRPr="005B2139">
        <w:rPr>
          <w:sz w:val="20"/>
          <w:szCs w:val="20"/>
          <w:lang w:eastAsia="ru-RU"/>
        </w:rPr>
        <w:t xml:space="preserve"> в межах </w:t>
      </w:r>
      <w:proofErr w:type="spellStart"/>
      <w:r w:rsidRPr="005B2139">
        <w:rPr>
          <w:sz w:val="20"/>
          <w:szCs w:val="20"/>
          <w:lang w:eastAsia="ru-RU"/>
        </w:rPr>
        <w:t>від</w:t>
      </w:r>
      <w:proofErr w:type="spellEnd"/>
      <w:r w:rsidRPr="005B2139">
        <w:rPr>
          <w:sz w:val="20"/>
          <w:szCs w:val="20"/>
          <w:lang w:eastAsia="ru-RU"/>
        </w:rPr>
        <w:t xml:space="preserve"> 90 </w:t>
      </w:r>
      <w:proofErr w:type="spellStart"/>
      <w:r w:rsidRPr="005B2139">
        <w:rPr>
          <w:sz w:val="20"/>
          <w:szCs w:val="20"/>
          <w:lang w:eastAsia="ru-RU"/>
        </w:rPr>
        <w:t>хвилин</w:t>
      </w:r>
      <w:proofErr w:type="spellEnd"/>
      <w:r w:rsidRPr="005B2139">
        <w:rPr>
          <w:sz w:val="20"/>
          <w:szCs w:val="20"/>
          <w:lang w:eastAsia="ru-RU"/>
        </w:rPr>
        <w:t xml:space="preserve"> до 140 </w:t>
      </w:r>
      <w:proofErr w:type="spellStart"/>
      <w:r w:rsidRPr="005B2139">
        <w:rPr>
          <w:sz w:val="20"/>
          <w:szCs w:val="20"/>
          <w:lang w:eastAsia="ru-RU"/>
        </w:rPr>
        <w:t>хвилин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і</w:t>
      </w:r>
      <w:proofErr w:type="spellEnd"/>
      <w:r w:rsidRPr="005B2139">
        <w:rPr>
          <w:sz w:val="20"/>
          <w:szCs w:val="20"/>
          <w:lang w:eastAsia="ru-RU"/>
        </w:rPr>
        <w:t xml:space="preserve"> при </w:t>
      </w:r>
      <w:proofErr w:type="spellStart"/>
      <w:r w:rsidRPr="005B2139">
        <w:rPr>
          <w:sz w:val="20"/>
          <w:szCs w:val="20"/>
          <w:lang w:eastAsia="ru-RU"/>
        </w:rPr>
        <w:t>цьому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робочому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розчині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засобів</w:t>
      </w:r>
      <w:proofErr w:type="spellEnd"/>
      <w:r w:rsidRPr="005B2139">
        <w:rPr>
          <w:sz w:val="20"/>
          <w:szCs w:val="20"/>
          <w:lang w:eastAsia="ru-RU"/>
        </w:rPr>
        <w:t xml:space="preserve"> (у </w:t>
      </w:r>
      <w:proofErr w:type="spellStart"/>
      <w:r w:rsidRPr="005B2139">
        <w:rPr>
          <w:sz w:val="20"/>
          <w:szCs w:val="20"/>
          <w:lang w:eastAsia="ru-RU"/>
        </w:rPr>
        <w:t>вказаному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інтервалі</w:t>
      </w:r>
      <w:proofErr w:type="spellEnd"/>
      <w:r w:rsidRPr="005B2139">
        <w:rPr>
          <w:sz w:val="20"/>
          <w:szCs w:val="20"/>
          <w:lang w:eastAsia="ru-RU"/>
        </w:rPr>
        <w:t xml:space="preserve"> часу </w:t>
      </w:r>
      <w:proofErr w:type="spellStart"/>
      <w:r w:rsidRPr="005B2139">
        <w:rPr>
          <w:sz w:val="20"/>
          <w:szCs w:val="20"/>
          <w:lang w:eastAsia="ru-RU"/>
        </w:rPr>
        <w:t>експозиції</w:t>
      </w:r>
      <w:proofErr w:type="spellEnd"/>
      <w:r w:rsidRPr="005B2139">
        <w:rPr>
          <w:sz w:val="20"/>
          <w:szCs w:val="20"/>
          <w:lang w:eastAsia="ru-RU"/>
        </w:rPr>
        <w:t xml:space="preserve"> 90 </w:t>
      </w:r>
      <w:proofErr w:type="spellStart"/>
      <w:r w:rsidRPr="005B2139">
        <w:rPr>
          <w:sz w:val="20"/>
          <w:szCs w:val="20"/>
          <w:lang w:eastAsia="ru-RU"/>
        </w:rPr>
        <w:t>хвилин</w:t>
      </w:r>
      <w:proofErr w:type="spellEnd"/>
      <w:r w:rsidRPr="005B2139">
        <w:rPr>
          <w:sz w:val="20"/>
          <w:szCs w:val="20"/>
          <w:lang w:eastAsia="ru-RU"/>
        </w:rPr>
        <w:t xml:space="preserve"> - 140 </w:t>
      </w:r>
      <w:proofErr w:type="spellStart"/>
      <w:r w:rsidRPr="005B2139">
        <w:rPr>
          <w:sz w:val="20"/>
          <w:szCs w:val="20"/>
          <w:lang w:eastAsia="ru-RU"/>
        </w:rPr>
        <w:t>хвилин</w:t>
      </w:r>
      <w:proofErr w:type="spellEnd"/>
      <w:r w:rsidRPr="005B2139">
        <w:rPr>
          <w:sz w:val="20"/>
          <w:szCs w:val="20"/>
          <w:lang w:eastAsia="ru-RU"/>
        </w:rPr>
        <w:t xml:space="preserve">) </w:t>
      </w:r>
      <w:proofErr w:type="spellStart"/>
      <w:proofErr w:type="gramStart"/>
      <w:r w:rsidRPr="005B2139">
        <w:rPr>
          <w:sz w:val="20"/>
          <w:szCs w:val="20"/>
          <w:lang w:eastAsia="ru-RU"/>
        </w:rPr>
        <w:t>містить</w:t>
      </w:r>
      <w:proofErr w:type="spellEnd"/>
      <w:proofErr w:type="gramEnd"/>
      <w:r w:rsidRPr="005B2139">
        <w:rPr>
          <w:sz w:val="20"/>
          <w:szCs w:val="20"/>
          <w:lang w:eastAsia="ru-RU"/>
        </w:rPr>
        <w:t xml:space="preserve"> не </w:t>
      </w:r>
      <w:proofErr w:type="spellStart"/>
      <w:r w:rsidRPr="005B2139">
        <w:rPr>
          <w:sz w:val="20"/>
          <w:szCs w:val="20"/>
          <w:lang w:eastAsia="ru-RU"/>
        </w:rPr>
        <w:t>менше</w:t>
      </w:r>
      <w:proofErr w:type="spellEnd"/>
      <w:r w:rsidRPr="005B2139">
        <w:rPr>
          <w:sz w:val="20"/>
          <w:szCs w:val="20"/>
          <w:lang w:eastAsia="ru-RU"/>
        </w:rPr>
        <w:t xml:space="preserve"> 0,2907% ЧАС</w:t>
      </w:r>
    </w:p>
    <w:p w:rsidR="005B2139" w:rsidRPr="005B2139" w:rsidRDefault="005B2139" w:rsidP="005B2139">
      <w:pPr>
        <w:rPr>
          <w:sz w:val="20"/>
          <w:szCs w:val="20"/>
          <w:lang w:eastAsia="ru-RU"/>
        </w:rPr>
      </w:pPr>
      <w:r w:rsidRPr="005B2139">
        <w:rPr>
          <w:sz w:val="20"/>
          <w:szCs w:val="20"/>
          <w:lang w:eastAsia="ru-RU"/>
        </w:rPr>
        <w:t xml:space="preserve">- </w:t>
      </w:r>
      <w:proofErr w:type="spellStart"/>
      <w:r w:rsidRPr="005B2139">
        <w:rPr>
          <w:sz w:val="20"/>
          <w:szCs w:val="20"/>
          <w:lang w:eastAsia="ru-RU"/>
        </w:rPr>
        <w:t>Дезінфекція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санітарно-технічного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обладнання</w:t>
      </w:r>
      <w:proofErr w:type="spellEnd"/>
    </w:p>
    <w:p w:rsidR="005B2139" w:rsidRPr="005B2139" w:rsidRDefault="005B2139" w:rsidP="005B2139">
      <w:pPr>
        <w:rPr>
          <w:sz w:val="20"/>
          <w:szCs w:val="20"/>
          <w:lang w:eastAsia="ru-RU"/>
        </w:rPr>
      </w:pPr>
      <w:r w:rsidRPr="005B2139">
        <w:rPr>
          <w:sz w:val="20"/>
          <w:szCs w:val="20"/>
          <w:lang w:eastAsia="ru-RU"/>
        </w:rPr>
        <w:t xml:space="preserve">Срок </w:t>
      </w:r>
      <w:proofErr w:type="spellStart"/>
      <w:r w:rsidRPr="005B2139">
        <w:rPr>
          <w:sz w:val="20"/>
          <w:szCs w:val="20"/>
          <w:lang w:eastAsia="ru-RU"/>
        </w:rPr>
        <w:t>годності</w:t>
      </w:r>
      <w:proofErr w:type="spellEnd"/>
      <w:r w:rsidRPr="005B2139">
        <w:rPr>
          <w:sz w:val="20"/>
          <w:szCs w:val="20"/>
          <w:lang w:eastAsia="ru-RU"/>
        </w:rPr>
        <w:t xml:space="preserve"> засобів-5лет, </w:t>
      </w:r>
      <w:proofErr w:type="spellStart"/>
      <w:r w:rsidRPr="005B2139">
        <w:rPr>
          <w:sz w:val="20"/>
          <w:szCs w:val="20"/>
          <w:lang w:eastAsia="ru-RU"/>
        </w:rPr>
        <w:t>робочих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розчинів</w:t>
      </w:r>
      <w:proofErr w:type="spellEnd"/>
      <w:r w:rsidRPr="005B2139">
        <w:rPr>
          <w:sz w:val="20"/>
          <w:szCs w:val="20"/>
          <w:lang w:eastAsia="ru-RU"/>
        </w:rPr>
        <w:t xml:space="preserve"> – 14сут. </w:t>
      </w:r>
      <w:proofErr w:type="spellStart"/>
      <w:r w:rsidRPr="005B2139">
        <w:rPr>
          <w:sz w:val="20"/>
          <w:szCs w:val="20"/>
          <w:lang w:eastAsia="ru-RU"/>
        </w:rPr>
        <w:t>Багатократність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використання</w:t>
      </w:r>
      <w:proofErr w:type="spellEnd"/>
      <w:r w:rsidRPr="005B2139">
        <w:rPr>
          <w:sz w:val="20"/>
          <w:szCs w:val="20"/>
          <w:lang w:eastAsia="ru-RU"/>
        </w:rPr>
        <w:t xml:space="preserve"> розчинів-14сут.</w:t>
      </w:r>
    </w:p>
    <w:p w:rsidR="00107731" w:rsidRDefault="005B2139" w:rsidP="005B2139">
      <w:pPr>
        <w:rPr>
          <w:sz w:val="20"/>
          <w:szCs w:val="20"/>
          <w:lang w:eastAsia="ru-RU"/>
        </w:rPr>
      </w:pPr>
      <w:r w:rsidRPr="005B2139">
        <w:rPr>
          <w:sz w:val="20"/>
          <w:szCs w:val="20"/>
          <w:lang w:eastAsia="ru-RU"/>
        </w:rPr>
        <w:t xml:space="preserve"> </w:t>
      </w:r>
      <w:r w:rsidRPr="00CD643B">
        <w:rPr>
          <w:b/>
          <w:i/>
          <w:sz w:val="20"/>
          <w:szCs w:val="20"/>
          <w:lang w:eastAsia="ru-RU"/>
        </w:rPr>
        <w:t>«</w:t>
      </w:r>
      <w:proofErr w:type="spellStart"/>
      <w:r w:rsidRPr="00CD643B">
        <w:rPr>
          <w:b/>
          <w:i/>
          <w:sz w:val="20"/>
          <w:szCs w:val="20"/>
          <w:lang w:eastAsia="ru-RU"/>
        </w:rPr>
        <w:t>СтарДез</w:t>
      </w:r>
      <w:proofErr w:type="spellEnd"/>
      <w:r w:rsidRPr="00CD643B">
        <w:rPr>
          <w:b/>
          <w:i/>
          <w:sz w:val="20"/>
          <w:szCs w:val="20"/>
          <w:lang w:eastAsia="ru-RU"/>
        </w:rPr>
        <w:t>»</w:t>
      </w:r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задовольняє</w:t>
      </w:r>
      <w:proofErr w:type="spellEnd"/>
      <w:r w:rsidRPr="005B2139">
        <w:rPr>
          <w:sz w:val="20"/>
          <w:szCs w:val="20"/>
          <w:lang w:eastAsia="ru-RU"/>
        </w:rPr>
        <w:t xml:space="preserve"> всю </w:t>
      </w:r>
      <w:proofErr w:type="spellStart"/>
      <w:r w:rsidRPr="005B2139">
        <w:rPr>
          <w:sz w:val="20"/>
          <w:szCs w:val="20"/>
          <w:lang w:eastAsia="ru-RU"/>
        </w:rPr>
        <w:t>сукупність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описаних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зобов'язальних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вимог</w:t>
      </w:r>
      <w:proofErr w:type="spellEnd"/>
      <w:r w:rsidRPr="005B2139">
        <w:rPr>
          <w:sz w:val="20"/>
          <w:szCs w:val="20"/>
          <w:lang w:eastAsia="ru-RU"/>
        </w:rPr>
        <w:t xml:space="preserve">, </w:t>
      </w:r>
      <w:proofErr w:type="spellStart"/>
      <w:r w:rsidRPr="005B2139">
        <w:rPr>
          <w:sz w:val="20"/>
          <w:szCs w:val="20"/>
          <w:lang w:eastAsia="ru-RU"/>
        </w:rPr>
        <w:t>пар</w:t>
      </w:r>
      <w:r w:rsidR="00107731">
        <w:rPr>
          <w:sz w:val="20"/>
          <w:szCs w:val="20"/>
          <w:lang w:eastAsia="ru-RU"/>
        </w:rPr>
        <w:t>аметри</w:t>
      </w:r>
      <w:proofErr w:type="spellEnd"/>
      <w:r w:rsidR="00107731">
        <w:rPr>
          <w:sz w:val="20"/>
          <w:szCs w:val="20"/>
          <w:lang w:eastAsia="ru-RU"/>
        </w:rPr>
        <w:t xml:space="preserve"> </w:t>
      </w:r>
      <w:proofErr w:type="spellStart"/>
      <w:r w:rsidR="00107731">
        <w:rPr>
          <w:sz w:val="20"/>
          <w:szCs w:val="20"/>
          <w:lang w:eastAsia="ru-RU"/>
        </w:rPr>
        <w:t>соотвествования</w:t>
      </w:r>
      <w:proofErr w:type="spellEnd"/>
      <w:r w:rsidR="00107731">
        <w:rPr>
          <w:sz w:val="20"/>
          <w:szCs w:val="20"/>
          <w:lang w:eastAsia="ru-RU"/>
        </w:rPr>
        <w:t xml:space="preserve"> описанного  </w:t>
      </w:r>
      <w:proofErr w:type="spellStart"/>
      <w:r w:rsidRPr="005B2139">
        <w:rPr>
          <w:sz w:val="20"/>
          <w:szCs w:val="20"/>
          <w:lang w:eastAsia="ru-RU"/>
        </w:rPr>
        <w:t>діапазон</w:t>
      </w:r>
      <w:r w:rsidR="00107731">
        <w:rPr>
          <w:sz w:val="20"/>
          <w:szCs w:val="20"/>
          <w:lang w:eastAsia="ru-RU"/>
        </w:rPr>
        <w:t>у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допустимих</w:t>
      </w:r>
      <w:proofErr w:type="spellEnd"/>
      <w:r w:rsidRPr="005B2139">
        <w:rPr>
          <w:sz w:val="20"/>
          <w:szCs w:val="20"/>
          <w:lang w:eastAsia="ru-RU"/>
        </w:rPr>
        <w:t xml:space="preserve"> </w:t>
      </w:r>
      <w:proofErr w:type="spellStart"/>
      <w:r w:rsidRPr="005B2139">
        <w:rPr>
          <w:sz w:val="20"/>
          <w:szCs w:val="20"/>
          <w:lang w:eastAsia="ru-RU"/>
        </w:rPr>
        <w:t>значень</w:t>
      </w:r>
      <w:proofErr w:type="spellEnd"/>
      <w:r w:rsidRPr="005B2139">
        <w:rPr>
          <w:sz w:val="20"/>
          <w:szCs w:val="20"/>
          <w:lang w:eastAsia="ru-RU"/>
        </w:rPr>
        <w:t>.</w:t>
      </w:r>
    </w:p>
    <w:p w:rsidR="00107731" w:rsidRPr="00107731" w:rsidRDefault="00107731" w:rsidP="00107731">
      <w:pPr>
        <w:rPr>
          <w:sz w:val="20"/>
          <w:szCs w:val="20"/>
          <w:lang w:eastAsia="ru-RU"/>
        </w:rPr>
      </w:pPr>
      <w:r w:rsidRPr="00107731">
        <w:rPr>
          <w:b/>
          <w:i/>
          <w:sz w:val="20"/>
          <w:szCs w:val="20"/>
          <w:lang w:eastAsia="ru-RU"/>
        </w:rPr>
        <w:t xml:space="preserve">За параметрами </w:t>
      </w:r>
      <w:proofErr w:type="spellStart"/>
      <w:r w:rsidRPr="00107731">
        <w:rPr>
          <w:b/>
          <w:i/>
          <w:sz w:val="20"/>
          <w:szCs w:val="20"/>
          <w:lang w:eastAsia="ru-RU"/>
        </w:rPr>
        <w:t>властивостей</w:t>
      </w:r>
      <w:proofErr w:type="spellEnd"/>
      <w:r w:rsidRPr="00107731">
        <w:rPr>
          <w:b/>
          <w:i/>
          <w:sz w:val="20"/>
          <w:szCs w:val="20"/>
          <w:lang w:eastAsia="ru-RU"/>
        </w:rPr>
        <w:t xml:space="preserve"> </w:t>
      </w:r>
      <w:proofErr w:type="spellStart"/>
      <w:r w:rsidRPr="00107731">
        <w:rPr>
          <w:b/>
          <w:i/>
          <w:sz w:val="20"/>
          <w:szCs w:val="20"/>
          <w:lang w:eastAsia="ru-RU"/>
        </w:rPr>
        <w:t>токсичності</w:t>
      </w:r>
      <w:proofErr w:type="spellEnd"/>
      <w:proofErr w:type="gramStart"/>
      <w:r w:rsidRPr="00107731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:</w:t>
      </w:r>
      <w:proofErr w:type="gramEnd"/>
      <w:r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засіб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відноситься</w:t>
      </w:r>
      <w:proofErr w:type="spellEnd"/>
      <w:r w:rsidRPr="00107731">
        <w:rPr>
          <w:sz w:val="20"/>
          <w:szCs w:val="20"/>
          <w:lang w:eastAsia="ru-RU"/>
        </w:rPr>
        <w:t xml:space="preserve"> до 4 </w:t>
      </w:r>
      <w:proofErr w:type="spellStart"/>
      <w:r w:rsidRPr="00107731">
        <w:rPr>
          <w:sz w:val="20"/>
          <w:szCs w:val="20"/>
          <w:lang w:eastAsia="ru-RU"/>
        </w:rPr>
        <w:t>класу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малоопасних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речовин</w:t>
      </w:r>
      <w:proofErr w:type="spellEnd"/>
      <w:r w:rsidRPr="00107731">
        <w:rPr>
          <w:sz w:val="20"/>
          <w:szCs w:val="20"/>
          <w:lang w:eastAsia="ru-RU"/>
        </w:rPr>
        <w:t xml:space="preserve"> (при </w:t>
      </w:r>
      <w:proofErr w:type="spellStart"/>
      <w:r w:rsidRPr="00107731">
        <w:rPr>
          <w:sz w:val="20"/>
          <w:szCs w:val="20"/>
          <w:lang w:eastAsia="ru-RU"/>
        </w:rPr>
        <w:t>введенні</w:t>
      </w:r>
      <w:proofErr w:type="spellEnd"/>
      <w:r w:rsidRPr="00107731">
        <w:rPr>
          <w:sz w:val="20"/>
          <w:szCs w:val="20"/>
          <w:lang w:eastAsia="ru-RU"/>
        </w:rPr>
        <w:t xml:space="preserve"> в желудок та при </w:t>
      </w:r>
      <w:proofErr w:type="spellStart"/>
      <w:r w:rsidRPr="00107731">
        <w:rPr>
          <w:sz w:val="20"/>
          <w:szCs w:val="20"/>
          <w:lang w:eastAsia="ru-RU"/>
        </w:rPr>
        <w:t>інгаляційному</w:t>
      </w:r>
      <w:proofErr w:type="spellEnd"/>
      <w:r w:rsidRPr="00107731">
        <w:rPr>
          <w:sz w:val="20"/>
          <w:szCs w:val="20"/>
          <w:lang w:eastAsia="ru-RU"/>
        </w:rPr>
        <w:t xml:space="preserve"> воздействии </w:t>
      </w:r>
      <w:proofErr w:type="spellStart"/>
      <w:r w:rsidRPr="00107731">
        <w:rPr>
          <w:sz w:val="20"/>
          <w:szCs w:val="20"/>
          <w:lang w:eastAsia="ru-RU"/>
        </w:rPr>
        <w:t>літніх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компонентів</w:t>
      </w:r>
      <w:proofErr w:type="spellEnd"/>
      <w:r w:rsidRPr="00107731">
        <w:rPr>
          <w:sz w:val="20"/>
          <w:szCs w:val="20"/>
          <w:lang w:eastAsia="ru-RU"/>
        </w:rPr>
        <w:t xml:space="preserve">), не </w:t>
      </w:r>
      <w:proofErr w:type="spellStart"/>
      <w:r w:rsidRPr="00107731">
        <w:rPr>
          <w:sz w:val="20"/>
          <w:szCs w:val="20"/>
          <w:lang w:eastAsia="ru-RU"/>
        </w:rPr>
        <w:t>показує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сенсибілізуючого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впливу</w:t>
      </w:r>
      <w:proofErr w:type="spellEnd"/>
      <w:r w:rsidRPr="00107731">
        <w:rPr>
          <w:sz w:val="20"/>
          <w:szCs w:val="20"/>
          <w:lang w:eastAsia="ru-RU"/>
        </w:rPr>
        <w:t xml:space="preserve">; у </w:t>
      </w:r>
      <w:proofErr w:type="spellStart"/>
      <w:r w:rsidRPr="00107731">
        <w:rPr>
          <w:sz w:val="20"/>
          <w:szCs w:val="20"/>
          <w:lang w:eastAsia="ru-RU"/>
        </w:rPr>
        <w:t>відео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концентрація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володіє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поміркованим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місцево-роздражаючим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дійством</w:t>
      </w:r>
      <w:proofErr w:type="spellEnd"/>
      <w:r w:rsidRPr="00107731">
        <w:rPr>
          <w:sz w:val="20"/>
          <w:szCs w:val="20"/>
          <w:lang w:eastAsia="ru-RU"/>
        </w:rPr>
        <w:t xml:space="preserve">. </w:t>
      </w:r>
      <w:proofErr w:type="spellStart"/>
      <w:r w:rsidRPr="00107731">
        <w:rPr>
          <w:sz w:val="20"/>
          <w:szCs w:val="20"/>
          <w:lang w:eastAsia="ru-RU"/>
        </w:rPr>
        <w:t>Робочі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розчини</w:t>
      </w:r>
      <w:proofErr w:type="spellEnd"/>
      <w:r w:rsidRPr="00107731">
        <w:rPr>
          <w:sz w:val="20"/>
          <w:szCs w:val="20"/>
          <w:lang w:eastAsia="ru-RU"/>
        </w:rPr>
        <w:t xml:space="preserve"> при повторному </w:t>
      </w:r>
      <w:proofErr w:type="spellStart"/>
      <w:r w:rsidRPr="00107731">
        <w:rPr>
          <w:sz w:val="20"/>
          <w:szCs w:val="20"/>
          <w:lang w:eastAsia="ru-RU"/>
        </w:rPr>
        <w:t>застосуванні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можуть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визивати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сухість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і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шелушення</w:t>
      </w:r>
      <w:proofErr w:type="spellEnd"/>
      <w:r w:rsidRPr="00107731">
        <w:rPr>
          <w:sz w:val="20"/>
          <w:szCs w:val="20"/>
          <w:lang w:eastAsia="ru-RU"/>
        </w:rPr>
        <w:t xml:space="preserve"> кожи, а у </w:t>
      </w:r>
      <w:proofErr w:type="spellStart"/>
      <w:r w:rsidRPr="00107731">
        <w:rPr>
          <w:sz w:val="20"/>
          <w:szCs w:val="20"/>
          <w:lang w:eastAsia="ru-RU"/>
        </w:rPr>
        <w:t>вигляді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аерозолю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надають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розріджуючий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дію</w:t>
      </w:r>
      <w:proofErr w:type="spellEnd"/>
      <w:r w:rsidRPr="00107731">
        <w:rPr>
          <w:sz w:val="20"/>
          <w:szCs w:val="20"/>
          <w:lang w:eastAsia="ru-RU"/>
        </w:rPr>
        <w:t xml:space="preserve"> на </w:t>
      </w:r>
      <w:proofErr w:type="spellStart"/>
      <w:r w:rsidRPr="00107731">
        <w:rPr>
          <w:sz w:val="20"/>
          <w:szCs w:val="20"/>
          <w:lang w:eastAsia="ru-RU"/>
        </w:rPr>
        <w:t>слизові</w:t>
      </w:r>
      <w:proofErr w:type="spellEnd"/>
      <w:r w:rsidRPr="00107731">
        <w:rPr>
          <w:sz w:val="20"/>
          <w:szCs w:val="20"/>
          <w:lang w:eastAsia="ru-RU"/>
        </w:rPr>
        <w:t xml:space="preserve"> оболочки глазу та </w:t>
      </w:r>
      <w:proofErr w:type="spellStart"/>
      <w:r w:rsidRPr="00107731">
        <w:rPr>
          <w:sz w:val="20"/>
          <w:szCs w:val="20"/>
          <w:lang w:eastAsia="ru-RU"/>
        </w:rPr>
        <w:t>дихальних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шляхів</w:t>
      </w:r>
      <w:proofErr w:type="gramStart"/>
      <w:r w:rsidRPr="00107731">
        <w:rPr>
          <w:sz w:val="20"/>
          <w:szCs w:val="20"/>
          <w:lang w:eastAsia="ru-RU"/>
        </w:rPr>
        <w:t>.О</w:t>
      </w:r>
      <w:proofErr w:type="gramEnd"/>
      <w:r w:rsidRPr="00107731">
        <w:rPr>
          <w:sz w:val="20"/>
          <w:szCs w:val="20"/>
          <w:lang w:eastAsia="ru-RU"/>
        </w:rPr>
        <w:t>БУВ</w:t>
      </w:r>
      <w:proofErr w:type="spellEnd"/>
      <w:r w:rsidRPr="00107731">
        <w:rPr>
          <w:sz w:val="20"/>
          <w:szCs w:val="20"/>
          <w:lang w:eastAsia="ru-RU"/>
        </w:rPr>
        <w:t xml:space="preserve"> для смеси ЧАС (</w:t>
      </w:r>
      <w:proofErr w:type="spellStart"/>
      <w:r w:rsidRPr="00107731">
        <w:rPr>
          <w:sz w:val="20"/>
          <w:szCs w:val="20"/>
          <w:lang w:eastAsia="ru-RU"/>
        </w:rPr>
        <w:t>аерозоль</w:t>
      </w:r>
      <w:proofErr w:type="spellEnd"/>
      <w:r w:rsidRPr="00107731">
        <w:rPr>
          <w:sz w:val="20"/>
          <w:szCs w:val="20"/>
          <w:lang w:eastAsia="ru-RU"/>
        </w:rPr>
        <w:t xml:space="preserve">) у </w:t>
      </w:r>
      <w:proofErr w:type="spellStart"/>
      <w:r w:rsidRPr="00107731">
        <w:rPr>
          <w:sz w:val="20"/>
          <w:szCs w:val="20"/>
          <w:lang w:eastAsia="ru-RU"/>
        </w:rPr>
        <w:t>повітряних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робочих</w:t>
      </w:r>
      <w:proofErr w:type="spellEnd"/>
      <w:r w:rsidRPr="00107731">
        <w:rPr>
          <w:sz w:val="20"/>
          <w:szCs w:val="20"/>
          <w:lang w:eastAsia="ru-RU"/>
        </w:rPr>
        <w:t xml:space="preserve"> зонах становить 1 мг / м3. ПДК для </w:t>
      </w:r>
      <w:proofErr w:type="spellStart"/>
      <w:r w:rsidRPr="00107731">
        <w:rPr>
          <w:sz w:val="20"/>
          <w:szCs w:val="20"/>
          <w:lang w:eastAsia="ru-RU"/>
        </w:rPr>
        <w:t>водних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об'єктів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господарсько-пі</w:t>
      </w:r>
      <w:proofErr w:type="gramStart"/>
      <w:r w:rsidRPr="00107731">
        <w:rPr>
          <w:sz w:val="20"/>
          <w:szCs w:val="20"/>
          <w:lang w:eastAsia="ru-RU"/>
        </w:rPr>
        <w:t>тт</w:t>
      </w:r>
      <w:proofErr w:type="gramEnd"/>
      <w:r w:rsidRPr="00107731">
        <w:rPr>
          <w:sz w:val="20"/>
          <w:szCs w:val="20"/>
          <w:lang w:eastAsia="ru-RU"/>
        </w:rPr>
        <w:t>євого</w:t>
      </w:r>
      <w:proofErr w:type="spellEnd"/>
      <w:r w:rsidRPr="00107731">
        <w:rPr>
          <w:sz w:val="20"/>
          <w:szCs w:val="20"/>
          <w:lang w:eastAsia="ru-RU"/>
        </w:rPr>
        <w:t xml:space="preserve"> та культурно-битого </w:t>
      </w:r>
      <w:proofErr w:type="spellStart"/>
      <w:r w:rsidRPr="00107731">
        <w:rPr>
          <w:sz w:val="20"/>
          <w:szCs w:val="20"/>
          <w:lang w:eastAsia="ru-RU"/>
        </w:rPr>
        <w:t>водопостачання</w:t>
      </w:r>
      <w:proofErr w:type="spellEnd"/>
      <w:r w:rsidRPr="00107731">
        <w:rPr>
          <w:sz w:val="20"/>
          <w:szCs w:val="20"/>
          <w:lang w:eastAsia="ru-RU"/>
        </w:rPr>
        <w:t xml:space="preserve"> для </w:t>
      </w:r>
      <w:proofErr w:type="spellStart"/>
      <w:r w:rsidRPr="00107731">
        <w:rPr>
          <w:sz w:val="20"/>
          <w:szCs w:val="20"/>
          <w:lang w:eastAsia="ru-RU"/>
        </w:rPr>
        <w:t>найбільш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токсичних</w:t>
      </w:r>
      <w:proofErr w:type="spellEnd"/>
      <w:r w:rsidRPr="00107731">
        <w:rPr>
          <w:sz w:val="20"/>
          <w:szCs w:val="20"/>
          <w:lang w:eastAsia="ru-RU"/>
        </w:rPr>
        <w:t xml:space="preserve"> ЧАС - </w:t>
      </w:r>
      <w:proofErr w:type="spellStart"/>
      <w:r w:rsidRPr="00107731">
        <w:rPr>
          <w:sz w:val="20"/>
          <w:szCs w:val="20"/>
          <w:lang w:eastAsia="ru-RU"/>
        </w:rPr>
        <w:t>алкилдиметилбензиламмоній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хлоридів</w:t>
      </w:r>
      <w:proofErr w:type="spellEnd"/>
      <w:r w:rsidRPr="00107731">
        <w:rPr>
          <w:sz w:val="20"/>
          <w:szCs w:val="20"/>
          <w:lang w:eastAsia="ru-RU"/>
        </w:rPr>
        <w:t xml:space="preserve"> становить 0, 3 мг / л.1.4.</w:t>
      </w:r>
    </w:p>
    <w:p w:rsidR="00107731" w:rsidRPr="00107731" w:rsidRDefault="00107731" w:rsidP="00107731">
      <w:pPr>
        <w:rPr>
          <w:sz w:val="20"/>
          <w:szCs w:val="20"/>
          <w:lang w:eastAsia="ru-RU"/>
        </w:rPr>
      </w:pPr>
      <w:r w:rsidRPr="00107731">
        <w:rPr>
          <w:b/>
          <w:i/>
          <w:sz w:val="20"/>
          <w:szCs w:val="20"/>
          <w:lang w:eastAsia="ru-RU"/>
        </w:rPr>
        <w:t xml:space="preserve">Доставка </w:t>
      </w:r>
      <w:proofErr w:type="spellStart"/>
      <w:r w:rsidRPr="00107731">
        <w:rPr>
          <w:b/>
          <w:i/>
          <w:sz w:val="20"/>
          <w:szCs w:val="20"/>
          <w:lang w:eastAsia="ru-RU"/>
        </w:rPr>
        <w:t>дезінфікуючого</w:t>
      </w:r>
      <w:proofErr w:type="spellEnd"/>
      <w:r w:rsidRPr="00107731">
        <w:rPr>
          <w:b/>
          <w:i/>
          <w:sz w:val="20"/>
          <w:szCs w:val="20"/>
          <w:lang w:eastAsia="ru-RU"/>
        </w:rPr>
        <w:t xml:space="preserve"> </w:t>
      </w:r>
      <w:proofErr w:type="spellStart"/>
      <w:r w:rsidRPr="00107731">
        <w:rPr>
          <w:b/>
          <w:i/>
          <w:sz w:val="20"/>
          <w:szCs w:val="20"/>
          <w:lang w:eastAsia="ru-RU"/>
        </w:rPr>
        <w:t>засобу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:</w:t>
      </w:r>
      <w:r w:rsidRPr="00107731">
        <w:rPr>
          <w:sz w:val="20"/>
          <w:szCs w:val="20"/>
          <w:lang w:eastAsia="ru-RU"/>
        </w:rPr>
        <w:t>«</w:t>
      </w:r>
      <w:proofErr w:type="spellStart"/>
      <w:r w:rsidRPr="00107731">
        <w:rPr>
          <w:sz w:val="20"/>
          <w:szCs w:val="20"/>
          <w:lang w:eastAsia="ru-RU"/>
        </w:rPr>
        <w:t>СтарДез</w:t>
      </w:r>
      <w:proofErr w:type="spellEnd"/>
      <w:r w:rsidRPr="00107731">
        <w:rPr>
          <w:sz w:val="20"/>
          <w:szCs w:val="20"/>
          <w:lang w:eastAsia="ru-RU"/>
        </w:rPr>
        <w:t xml:space="preserve">» </w:t>
      </w:r>
      <w:proofErr w:type="spellStart"/>
      <w:r w:rsidRPr="00107731">
        <w:rPr>
          <w:sz w:val="20"/>
          <w:szCs w:val="20"/>
          <w:lang w:eastAsia="ru-RU"/>
        </w:rPr>
        <w:t>транспортується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всіма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доступними</w:t>
      </w:r>
      <w:proofErr w:type="spellEnd"/>
      <w:r w:rsidRPr="00107731">
        <w:rPr>
          <w:sz w:val="20"/>
          <w:szCs w:val="20"/>
          <w:lang w:eastAsia="ru-RU"/>
        </w:rPr>
        <w:t xml:space="preserve"> видами транспорту при </w:t>
      </w:r>
      <w:proofErr w:type="spellStart"/>
      <w:r w:rsidRPr="00107731">
        <w:rPr>
          <w:sz w:val="20"/>
          <w:szCs w:val="20"/>
          <w:lang w:eastAsia="ru-RU"/>
        </w:rPr>
        <w:t>температурі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від</w:t>
      </w:r>
      <w:proofErr w:type="spellEnd"/>
      <w:r w:rsidRPr="00107731">
        <w:rPr>
          <w:sz w:val="20"/>
          <w:szCs w:val="20"/>
          <w:lang w:eastAsia="ru-RU"/>
        </w:rPr>
        <w:t xml:space="preserve"> -40</w:t>
      </w:r>
      <w:proofErr w:type="gramStart"/>
      <w:r w:rsidRPr="00107731">
        <w:rPr>
          <w:sz w:val="20"/>
          <w:szCs w:val="20"/>
          <w:lang w:eastAsia="ru-RU"/>
        </w:rPr>
        <w:t xml:space="preserve"> ° С</w:t>
      </w:r>
      <w:proofErr w:type="gramEnd"/>
      <w:r w:rsidRPr="00107731">
        <w:rPr>
          <w:sz w:val="20"/>
          <w:szCs w:val="20"/>
          <w:lang w:eastAsia="ru-RU"/>
        </w:rPr>
        <w:t xml:space="preserve"> до + 45 ° С </w:t>
      </w:r>
      <w:proofErr w:type="spellStart"/>
      <w:r w:rsidRPr="00107731">
        <w:rPr>
          <w:sz w:val="20"/>
          <w:szCs w:val="20"/>
          <w:lang w:eastAsia="ru-RU"/>
        </w:rPr>
        <w:t>відповідно</w:t>
      </w:r>
      <w:proofErr w:type="spellEnd"/>
      <w:r w:rsidRPr="00107731">
        <w:rPr>
          <w:sz w:val="20"/>
          <w:szCs w:val="20"/>
          <w:lang w:eastAsia="ru-RU"/>
        </w:rPr>
        <w:t xml:space="preserve"> до правил </w:t>
      </w:r>
      <w:proofErr w:type="spellStart"/>
      <w:r w:rsidRPr="00107731">
        <w:rPr>
          <w:sz w:val="20"/>
          <w:szCs w:val="20"/>
          <w:lang w:eastAsia="ru-RU"/>
        </w:rPr>
        <w:t>перевезення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вантажів</w:t>
      </w:r>
      <w:proofErr w:type="spellEnd"/>
      <w:r w:rsidRPr="00107731">
        <w:rPr>
          <w:sz w:val="20"/>
          <w:szCs w:val="20"/>
          <w:lang w:eastAsia="ru-RU"/>
        </w:rPr>
        <w:t xml:space="preserve">, </w:t>
      </w:r>
      <w:proofErr w:type="spellStart"/>
      <w:r w:rsidRPr="00107731">
        <w:rPr>
          <w:sz w:val="20"/>
          <w:szCs w:val="20"/>
          <w:lang w:eastAsia="ru-RU"/>
        </w:rPr>
        <w:t>гарантуванням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збереження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продукції</w:t>
      </w:r>
      <w:proofErr w:type="spellEnd"/>
      <w:r w:rsidRPr="00107731">
        <w:rPr>
          <w:sz w:val="20"/>
          <w:szCs w:val="20"/>
          <w:lang w:eastAsia="ru-RU"/>
        </w:rPr>
        <w:t xml:space="preserve"> та </w:t>
      </w:r>
      <w:proofErr w:type="spellStart"/>
      <w:r w:rsidRPr="00107731">
        <w:rPr>
          <w:sz w:val="20"/>
          <w:szCs w:val="20"/>
          <w:lang w:eastAsia="ru-RU"/>
        </w:rPr>
        <w:t>тарів</w:t>
      </w:r>
      <w:proofErr w:type="spellEnd"/>
      <w:r w:rsidRPr="00107731">
        <w:rPr>
          <w:sz w:val="20"/>
          <w:szCs w:val="20"/>
          <w:lang w:eastAsia="ru-RU"/>
        </w:rPr>
        <w:t xml:space="preserve">, </w:t>
      </w:r>
      <w:proofErr w:type="spellStart"/>
      <w:r w:rsidRPr="00107731">
        <w:rPr>
          <w:sz w:val="20"/>
          <w:szCs w:val="20"/>
          <w:lang w:eastAsia="ru-RU"/>
        </w:rPr>
        <w:t>що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діють</w:t>
      </w:r>
      <w:proofErr w:type="spellEnd"/>
      <w:r w:rsidRPr="00107731">
        <w:rPr>
          <w:sz w:val="20"/>
          <w:szCs w:val="20"/>
          <w:lang w:eastAsia="ru-RU"/>
        </w:rPr>
        <w:t xml:space="preserve"> на </w:t>
      </w:r>
      <w:proofErr w:type="spellStart"/>
      <w:r w:rsidRPr="00107731">
        <w:rPr>
          <w:sz w:val="20"/>
          <w:szCs w:val="20"/>
          <w:lang w:eastAsia="ru-RU"/>
        </w:rPr>
        <w:t>цих</w:t>
      </w:r>
      <w:proofErr w:type="spellEnd"/>
      <w:r w:rsidRPr="00107731">
        <w:rPr>
          <w:sz w:val="20"/>
          <w:szCs w:val="20"/>
          <w:lang w:eastAsia="ru-RU"/>
        </w:rPr>
        <w:t xml:space="preserve"> видах транспорту. </w:t>
      </w:r>
      <w:proofErr w:type="spellStart"/>
      <w:r w:rsidRPr="00107731">
        <w:rPr>
          <w:sz w:val="20"/>
          <w:szCs w:val="20"/>
          <w:lang w:eastAsia="ru-RU"/>
        </w:rPr>
        <w:t>Відповідно</w:t>
      </w:r>
      <w:proofErr w:type="spellEnd"/>
      <w:r w:rsidRPr="00107731">
        <w:rPr>
          <w:sz w:val="20"/>
          <w:szCs w:val="20"/>
          <w:lang w:eastAsia="ru-RU"/>
        </w:rPr>
        <w:t xml:space="preserve"> до ГОСТ 19433-81 </w:t>
      </w:r>
      <w:r w:rsidR="00CD643B" w:rsidRPr="00CD643B">
        <w:rPr>
          <w:b/>
          <w:i/>
          <w:sz w:val="20"/>
          <w:szCs w:val="20"/>
          <w:lang w:eastAsia="ru-RU"/>
        </w:rPr>
        <w:t>«</w:t>
      </w:r>
      <w:proofErr w:type="spellStart"/>
      <w:r w:rsidR="00CD643B" w:rsidRPr="00CD643B">
        <w:rPr>
          <w:b/>
          <w:i/>
          <w:sz w:val="20"/>
          <w:szCs w:val="20"/>
          <w:lang w:eastAsia="ru-RU"/>
        </w:rPr>
        <w:t>СтарДез</w:t>
      </w:r>
      <w:proofErr w:type="spellEnd"/>
      <w:proofErr w:type="gramStart"/>
      <w:r w:rsidRPr="00107731">
        <w:rPr>
          <w:sz w:val="20"/>
          <w:szCs w:val="20"/>
          <w:lang w:eastAsia="ru-RU"/>
        </w:rPr>
        <w:t>»н</w:t>
      </w:r>
      <w:proofErr w:type="gramEnd"/>
      <w:r w:rsidRPr="00107731">
        <w:rPr>
          <w:sz w:val="20"/>
          <w:szCs w:val="20"/>
          <w:lang w:eastAsia="ru-RU"/>
        </w:rPr>
        <w:t xml:space="preserve">е </w:t>
      </w:r>
      <w:proofErr w:type="spellStart"/>
      <w:r w:rsidRPr="00107731">
        <w:rPr>
          <w:sz w:val="20"/>
          <w:szCs w:val="20"/>
          <w:lang w:eastAsia="ru-RU"/>
        </w:rPr>
        <w:t>є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небезпечним</w:t>
      </w:r>
      <w:proofErr w:type="spellEnd"/>
      <w:r w:rsidRPr="00107731">
        <w:rPr>
          <w:sz w:val="20"/>
          <w:szCs w:val="20"/>
          <w:lang w:eastAsia="ru-RU"/>
        </w:rPr>
        <w:t xml:space="preserve"> грузом. </w:t>
      </w:r>
      <w:r w:rsidR="00CD643B" w:rsidRPr="00CD643B">
        <w:rPr>
          <w:b/>
          <w:i/>
          <w:sz w:val="20"/>
          <w:szCs w:val="20"/>
          <w:lang w:eastAsia="ru-RU"/>
        </w:rPr>
        <w:t>«</w:t>
      </w:r>
      <w:proofErr w:type="spellStart"/>
      <w:r w:rsidR="00CD643B" w:rsidRPr="00CD643B">
        <w:rPr>
          <w:b/>
          <w:i/>
          <w:sz w:val="20"/>
          <w:szCs w:val="20"/>
          <w:lang w:eastAsia="ru-RU"/>
        </w:rPr>
        <w:t>СтарДез</w:t>
      </w:r>
      <w:proofErr w:type="spellEnd"/>
      <w:r w:rsidR="00CD643B" w:rsidRPr="00CD643B">
        <w:rPr>
          <w:b/>
          <w:i/>
          <w:sz w:val="20"/>
          <w:szCs w:val="20"/>
          <w:lang w:eastAsia="ru-RU"/>
        </w:rPr>
        <w:t xml:space="preserve">» </w:t>
      </w:r>
      <w:proofErr w:type="spellStart"/>
      <w:r w:rsidRPr="00107731">
        <w:rPr>
          <w:sz w:val="20"/>
          <w:szCs w:val="20"/>
          <w:lang w:eastAsia="ru-RU"/>
        </w:rPr>
        <w:t>пожежн</w:t>
      </w:r>
      <w:proofErr w:type="gramStart"/>
      <w:r w:rsidRPr="00107731">
        <w:rPr>
          <w:sz w:val="20"/>
          <w:szCs w:val="20"/>
          <w:lang w:eastAsia="ru-RU"/>
        </w:rPr>
        <w:t>о</w:t>
      </w:r>
      <w:proofErr w:type="spellEnd"/>
      <w:r w:rsidRPr="00107731">
        <w:rPr>
          <w:sz w:val="20"/>
          <w:szCs w:val="20"/>
          <w:lang w:eastAsia="ru-RU"/>
        </w:rPr>
        <w:t>-</w:t>
      </w:r>
      <w:proofErr w:type="gram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і</w:t>
      </w:r>
      <w:proofErr w:type="spellEnd"/>
      <w:r w:rsidRPr="00107731">
        <w:rPr>
          <w:sz w:val="20"/>
          <w:szCs w:val="20"/>
          <w:lang w:eastAsia="ru-RU"/>
        </w:rPr>
        <w:t xml:space="preserve"> взрывобезопасен. При </w:t>
      </w:r>
      <w:proofErr w:type="spellStart"/>
      <w:r w:rsidRPr="00107731">
        <w:rPr>
          <w:sz w:val="20"/>
          <w:szCs w:val="20"/>
          <w:lang w:eastAsia="ru-RU"/>
        </w:rPr>
        <w:t>замерзанні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r w:rsidR="00CD643B" w:rsidRPr="00CD643B">
        <w:rPr>
          <w:b/>
          <w:i/>
          <w:sz w:val="20"/>
          <w:szCs w:val="20"/>
          <w:lang w:eastAsia="ru-RU"/>
        </w:rPr>
        <w:t>«</w:t>
      </w:r>
      <w:proofErr w:type="spellStart"/>
      <w:r w:rsidR="00CD643B" w:rsidRPr="00CD643B">
        <w:rPr>
          <w:b/>
          <w:i/>
          <w:sz w:val="20"/>
          <w:szCs w:val="20"/>
          <w:lang w:eastAsia="ru-RU"/>
        </w:rPr>
        <w:t>СтарДез</w:t>
      </w:r>
      <w:proofErr w:type="spellEnd"/>
      <w:r w:rsidR="00CD643B" w:rsidRPr="00CD643B">
        <w:rPr>
          <w:b/>
          <w:i/>
          <w:sz w:val="20"/>
          <w:szCs w:val="20"/>
          <w:lang w:eastAsia="ru-RU"/>
        </w:rPr>
        <w:t xml:space="preserve">» </w:t>
      </w:r>
      <w:proofErr w:type="spellStart"/>
      <w:proofErr w:type="gramStart"/>
      <w:r w:rsidRPr="00107731">
        <w:rPr>
          <w:sz w:val="20"/>
          <w:szCs w:val="20"/>
          <w:lang w:eastAsia="ru-RU"/>
        </w:rPr>
        <w:t>п</w:t>
      </w:r>
      <w:proofErr w:type="gramEnd"/>
      <w:r w:rsidRPr="00107731">
        <w:rPr>
          <w:sz w:val="20"/>
          <w:szCs w:val="20"/>
          <w:lang w:eastAsia="ru-RU"/>
        </w:rPr>
        <w:t>ід</w:t>
      </w:r>
      <w:proofErr w:type="spellEnd"/>
      <w:r w:rsidRPr="00107731">
        <w:rPr>
          <w:sz w:val="20"/>
          <w:szCs w:val="20"/>
          <w:lang w:eastAsia="ru-RU"/>
        </w:rPr>
        <w:t xml:space="preserve"> час </w:t>
      </w:r>
      <w:proofErr w:type="spellStart"/>
      <w:r w:rsidRPr="00107731">
        <w:rPr>
          <w:sz w:val="20"/>
          <w:szCs w:val="20"/>
          <w:lang w:eastAsia="ru-RU"/>
        </w:rPr>
        <w:t>транспортування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або</w:t>
      </w:r>
      <w:proofErr w:type="spellEnd"/>
      <w:r w:rsidRPr="00107731">
        <w:rPr>
          <w:sz w:val="20"/>
          <w:szCs w:val="20"/>
          <w:lang w:eastAsia="ru-RU"/>
        </w:rPr>
        <w:t xml:space="preserve"> в </w:t>
      </w:r>
      <w:proofErr w:type="spellStart"/>
      <w:r w:rsidRPr="00107731">
        <w:rPr>
          <w:sz w:val="20"/>
          <w:szCs w:val="20"/>
          <w:lang w:eastAsia="ru-RU"/>
        </w:rPr>
        <w:t>процесі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його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зберігання</w:t>
      </w:r>
      <w:proofErr w:type="spellEnd"/>
      <w:r w:rsidRPr="00107731">
        <w:rPr>
          <w:sz w:val="20"/>
          <w:szCs w:val="20"/>
          <w:lang w:eastAsia="ru-RU"/>
        </w:rPr>
        <w:t xml:space="preserve"> на </w:t>
      </w:r>
      <w:proofErr w:type="spellStart"/>
      <w:r w:rsidRPr="00107731">
        <w:rPr>
          <w:sz w:val="20"/>
          <w:szCs w:val="20"/>
          <w:lang w:eastAsia="ru-RU"/>
        </w:rPr>
        <w:t>складі</w:t>
      </w:r>
      <w:proofErr w:type="spellEnd"/>
      <w:r w:rsidRPr="00107731">
        <w:rPr>
          <w:sz w:val="20"/>
          <w:szCs w:val="20"/>
          <w:lang w:eastAsia="ru-RU"/>
        </w:rPr>
        <w:t xml:space="preserve"> при </w:t>
      </w:r>
      <w:proofErr w:type="spellStart"/>
      <w:r w:rsidRPr="00107731">
        <w:rPr>
          <w:sz w:val="20"/>
          <w:szCs w:val="20"/>
          <w:lang w:eastAsia="ru-RU"/>
        </w:rPr>
        <w:t>заперечних</w:t>
      </w:r>
      <w:proofErr w:type="spellEnd"/>
      <w:r w:rsidRPr="00107731">
        <w:rPr>
          <w:sz w:val="20"/>
          <w:szCs w:val="20"/>
          <w:lang w:eastAsia="ru-RU"/>
        </w:rPr>
        <w:t xml:space="preserve"> температурах «</w:t>
      </w:r>
      <w:proofErr w:type="spellStart"/>
      <w:r w:rsidRPr="00107731">
        <w:rPr>
          <w:sz w:val="20"/>
          <w:szCs w:val="20"/>
          <w:lang w:eastAsia="ru-RU"/>
        </w:rPr>
        <w:t>СтарДез</w:t>
      </w:r>
      <w:proofErr w:type="spellEnd"/>
      <w:r w:rsidRPr="00107731">
        <w:rPr>
          <w:sz w:val="20"/>
          <w:szCs w:val="20"/>
          <w:lang w:eastAsia="ru-RU"/>
        </w:rPr>
        <w:t xml:space="preserve">» </w:t>
      </w:r>
      <w:proofErr w:type="spellStart"/>
      <w:r w:rsidRPr="00107731">
        <w:rPr>
          <w:sz w:val="20"/>
          <w:szCs w:val="20"/>
          <w:lang w:eastAsia="ru-RU"/>
        </w:rPr>
        <w:t>може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ділитися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прозорою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верхньою</w:t>
      </w:r>
      <w:proofErr w:type="spellEnd"/>
      <w:r w:rsidRPr="00107731">
        <w:rPr>
          <w:sz w:val="20"/>
          <w:szCs w:val="20"/>
          <w:lang w:eastAsia="ru-RU"/>
        </w:rPr>
        <w:t xml:space="preserve"> та </w:t>
      </w:r>
      <w:proofErr w:type="spellStart"/>
      <w:r w:rsidRPr="00107731">
        <w:rPr>
          <w:sz w:val="20"/>
          <w:szCs w:val="20"/>
          <w:lang w:eastAsia="ru-RU"/>
        </w:rPr>
        <w:t>білою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нижньою</w:t>
      </w:r>
      <w:proofErr w:type="spellEnd"/>
      <w:r w:rsidRPr="00107731">
        <w:rPr>
          <w:sz w:val="20"/>
          <w:szCs w:val="20"/>
          <w:lang w:eastAsia="ru-RU"/>
        </w:rPr>
        <w:t xml:space="preserve"> фазою, а </w:t>
      </w:r>
      <w:proofErr w:type="spellStart"/>
      <w:r w:rsidRPr="00107731">
        <w:rPr>
          <w:sz w:val="20"/>
          <w:szCs w:val="20"/>
          <w:lang w:eastAsia="ru-RU"/>
        </w:rPr>
        <w:t>також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може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частково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освічувати</w:t>
      </w:r>
      <w:proofErr w:type="spellEnd"/>
      <w:r w:rsidRPr="00107731">
        <w:rPr>
          <w:sz w:val="20"/>
          <w:szCs w:val="20"/>
          <w:lang w:eastAsia="ru-RU"/>
        </w:rPr>
        <w:t xml:space="preserve"> осадок. При </w:t>
      </w:r>
      <w:proofErr w:type="spellStart"/>
      <w:r w:rsidRPr="00107731">
        <w:rPr>
          <w:sz w:val="20"/>
          <w:szCs w:val="20"/>
          <w:lang w:eastAsia="ru-RU"/>
        </w:rPr>
        <w:t>розмовуванні</w:t>
      </w:r>
      <w:proofErr w:type="spellEnd"/>
      <w:r w:rsidRPr="00107731">
        <w:rPr>
          <w:sz w:val="20"/>
          <w:szCs w:val="20"/>
          <w:lang w:eastAsia="ru-RU"/>
        </w:rPr>
        <w:t xml:space="preserve"> в </w:t>
      </w:r>
      <w:proofErr w:type="spellStart"/>
      <w:r w:rsidRPr="00107731">
        <w:rPr>
          <w:sz w:val="20"/>
          <w:szCs w:val="20"/>
          <w:lang w:eastAsia="ru-RU"/>
        </w:rPr>
        <w:t>умовах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комнатної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температури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r w:rsidR="00613378" w:rsidRPr="00CD643B">
        <w:rPr>
          <w:b/>
          <w:i/>
          <w:sz w:val="20"/>
          <w:szCs w:val="20"/>
          <w:lang w:eastAsia="ru-RU"/>
        </w:rPr>
        <w:t>«</w:t>
      </w:r>
      <w:proofErr w:type="spellStart"/>
      <w:r w:rsidR="00613378" w:rsidRPr="00CD643B">
        <w:rPr>
          <w:b/>
          <w:i/>
          <w:sz w:val="20"/>
          <w:szCs w:val="20"/>
          <w:lang w:eastAsia="ru-RU"/>
        </w:rPr>
        <w:t>СтарДез</w:t>
      </w:r>
      <w:proofErr w:type="spellEnd"/>
      <w:proofErr w:type="gramStart"/>
      <w:r w:rsidR="00613378" w:rsidRPr="00107731">
        <w:rPr>
          <w:sz w:val="20"/>
          <w:szCs w:val="20"/>
          <w:lang w:eastAsia="ru-RU"/>
        </w:rPr>
        <w:t>»</w:t>
      </w:r>
      <w:proofErr w:type="spellStart"/>
      <w:r w:rsidRPr="00107731">
        <w:rPr>
          <w:sz w:val="20"/>
          <w:szCs w:val="20"/>
          <w:lang w:eastAsia="ru-RU"/>
        </w:rPr>
        <w:t>в</w:t>
      </w:r>
      <w:proofErr w:type="gramEnd"/>
      <w:r w:rsidRPr="00107731">
        <w:rPr>
          <w:sz w:val="20"/>
          <w:szCs w:val="20"/>
          <w:lang w:eastAsia="ru-RU"/>
        </w:rPr>
        <w:t>ідновлює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свій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першопочатковий</w:t>
      </w:r>
      <w:proofErr w:type="spellEnd"/>
      <w:r w:rsidRPr="00107731">
        <w:rPr>
          <w:sz w:val="20"/>
          <w:szCs w:val="20"/>
          <w:lang w:eastAsia="ru-RU"/>
        </w:rPr>
        <w:t xml:space="preserve"> вид, для </w:t>
      </w:r>
      <w:proofErr w:type="spellStart"/>
      <w:r w:rsidRPr="00107731">
        <w:rPr>
          <w:sz w:val="20"/>
          <w:szCs w:val="20"/>
          <w:lang w:eastAsia="ru-RU"/>
        </w:rPr>
        <w:t>чого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необхідно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втримувати</w:t>
      </w:r>
      <w:proofErr w:type="spellEnd"/>
      <w:r w:rsidRPr="00107731">
        <w:rPr>
          <w:sz w:val="20"/>
          <w:szCs w:val="20"/>
          <w:lang w:eastAsia="ru-RU"/>
        </w:rPr>
        <w:t xml:space="preserve"> емкость </w:t>
      </w:r>
      <w:proofErr w:type="spellStart"/>
      <w:r w:rsidRPr="00107731">
        <w:rPr>
          <w:sz w:val="20"/>
          <w:szCs w:val="20"/>
          <w:lang w:eastAsia="ru-RU"/>
        </w:rPr>
        <w:t>з</w:t>
      </w:r>
      <w:proofErr w:type="spellEnd"/>
      <w:r w:rsidRPr="00107731">
        <w:rPr>
          <w:sz w:val="20"/>
          <w:szCs w:val="20"/>
          <w:lang w:eastAsia="ru-RU"/>
        </w:rPr>
        <w:t xml:space="preserve"> препаратами </w:t>
      </w:r>
      <w:proofErr w:type="spellStart"/>
      <w:r w:rsidRPr="00107731">
        <w:rPr>
          <w:sz w:val="20"/>
          <w:szCs w:val="20"/>
          <w:lang w:eastAsia="ru-RU"/>
        </w:rPr>
        <w:t>і</w:t>
      </w:r>
      <w:proofErr w:type="spellEnd"/>
      <w:r w:rsidRPr="00107731">
        <w:rPr>
          <w:sz w:val="20"/>
          <w:szCs w:val="20"/>
          <w:lang w:eastAsia="ru-RU"/>
        </w:rPr>
        <w:t xml:space="preserve">, </w:t>
      </w:r>
      <w:proofErr w:type="spellStart"/>
      <w:r w:rsidRPr="00107731">
        <w:rPr>
          <w:sz w:val="20"/>
          <w:szCs w:val="20"/>
          <w:lang w:eastAsia="ru-RU"/>
        </w:rPr>
        <w:t>тим</w:t>
      </w:r>
      <w:proofErr w:type="spellEnd"/>
      <w:r w:rsidRPr="00107731">
        <w:rPr>
          <w:sz w:val="20"/>
          <w:szCs w:val="20"/>
          <w:lang w:eastAsia="ru-RU"/>
        </w:rPr>
        <w:t xml:space="preserve"> самим, </w:t>
      </w:r>
      <w:proofErr w:type="spellStart"/>
      <w:r w:rsidRPr="00107731">
        <w:rPr>
          <w:sz w:val="20"/>
          <w:szCs w:val="20"/>
          <w:lang w:eastAsia="ru-RU"/>
        </w:rPr>
        <w:t>переміщуючи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вміст</w:t>
      </w:r>
      <w:proofErr w:type="spellEnd"/>
      <w:r w:rsidRPr="00107731">
        <w:rPr>
          <w:sz w:val="20"/>
          <w:szCs w:val="20"/>
          <w:lang w:eastAsia="ru-RU"/>
        </w:rPr>
        <w:t xml:space="preserve"> до </w:t>
      </w:r>
      <w:proofErr w:type="spellStart"/>
      <w:r w:rsidRPr="00107731">
        <w:rPr>
          <w:sz w:val="20"/>
          <w:szCs w:val="20"/>
          <w:lang w:eastAsia="ru-RU"/>
        </w:rPr>
        <w:t>освіти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гомогенної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жидкості</w:t>
      </w:r>
      <w:proofErr w:type="spellEnd"/>
      <w:r w:rsidRPr="00107731">
        <w:rPr>
          <w:sz w:val="20"/>
          <w:szCs w:val="20"/>
          <w:lang w:eastAsia="ru-RU"/>
        </w:rPr>
        <w:t xml:space="preserve">. </w:t>
      </w:r>
      <w:proofErr w:type="spellStart"/>
      <w:r w:rsidRPr="00107731">
        <w:rPr>
          <w:sz w:val="20"/>
          <w:szCs w:val="20"/>
          <w:lang w:eastAsia="ru-RU"/>
        </w:rPr>
        <w:t>Заморожування</w:t>
      </w:r>
      <w:proofErr w:type="spellEnd"/>
      <w:r w:rsidRPr="00107731">
        <w:rPr>
          <w:sz w:val="20"/>
          <w:szCs w:val="20"/>
          <w:lang w:eastAsia="ru-RU"/>
        </w:rPr>
        <w:t xml:space="preserve"> та </w:t>
      </w:r>
      <w:proofErr w:type="spellStart"/>
      <w:r w:rsidRPr="00107731">
        <w:rPr>
          <w:sz w:val="20"/>
          <w:szCs w:val="20"/>
          <w:lang w:eastAsia="ru-RU"/>
        </w:rPr>
        <w:t>подальші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оттаїванія</w:t>
      </w:r>
      <w:proofErr w:type="spellEnd"/>
      <w:r w:rsidRPr="00107731">
        <w:rPr>
          <w:sz w:val="20"/>
          <w:szCs w:val="20"/>
          <w:lang w:eastAsia="ru-RU"/>
        </w:rPr>
        <w:t xml:space="preserve"> «</w:t>
      </w:r>
      <w:proofErr w:type="spellStart"/>
      <w:r w:rsidRPr="00107731">
        <w:rPr>
          <w:sz w:val="20"/>
          <w:szCs w:val="20"/>
          <w:lang w:eastAsia="ru-RU"/>
        </w:rPr>
        <w:t>СтарДез</w:t>
      </w:r>
      <w:proofErr w:type="spellEnd"/>
      <w:r w:rsidRPr="00107731">
        <w:rPr>
          <w:sz w:val="20"/>
          <w:szCs w:val="20"/>
          <w:lang w:eastAsia="ru-RU"/>
        </w:rPr>
        <w:t xml:space="preserve">» не </w:t>
      </w:r>
      <w:proofErr w:type="spellStart"/>
      <w:r w:rsidRPr="00107731">
        <w:rPr>
          <w:sz w:val="20"/>
          <w:szCs w:val="20"/>
          <w:lang w:eastAsia="ru-RU"/>
        </w:rPr>
        <w:t>впливають</w:t>
      </w:r>
      <w:proofErr w:type="spellEnd"/>
      <w:r w:rsidRPr="00107731">
        <w:rPr>
          <w:sz w:val="20"/>
          <w:szCs w:val="20"/>
          <w:lang w:eastAsia="ru-RU"/>
        </w:rPr>
        <w:t xml:space="preserve"> на </w:t>
      </w:r>
      <w:proofErr w:type="spellStart"/>
      <w:r w:rsidRPr="00107731">
        <w:rPr>
          <w:sz w:val="20"/>
          <w:szCs w:val="20"/>
          <w:lang w:eastAsia="ru-RU"/>
        </w:rPr>
        <w:t>його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фізико-хімічні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властивості</w:t>
      </w:r>
      <w:proofErr w:type="spellEnd"/>
      <w:r w:rsidRPr="00107731">
        <w:rPr>
          <w:sz w:val="20"/>
          <w:szCs w:val="20"/>
          <w:lang w:eastAsia="ru-RU"/>
        </w:rPr>
        <w:t xml:space="preserve"> та </w:t>
      </w:r>
      <w:proofErr w:type="spellStart"/>
      <w:r w:rsidRPr="00107731">
        <w:rPr>
          <w:sz w:val="20"/>
          <w:szCs w:val="20"/>
          <w:lang w:eastAsia="ru-RU"/>
        </w:rPr>
        <w:t>біоцидну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активність</w:t>
      </w:r>
      <w:proofErr w:type="spellEnd"/>
      <w:r w:rsidRPr="00107731">
        <w:rPr>
          <w:sz w:val="20"/>
          <w:szCs w:val="20"/>
          <w:lang w:eastAsia="ru-RU"/>
        </w:rPr>
        <w:t>.</w:t>
      </w:r>
    </w:p>
    <w:p w:rsidR="00E03853" w:rsidRPr="009446DA" w:rsidRDefault="00107731" w:rsidP="00107731">
      <w:pPr>
        <w:rPr>
          <w:sz w:val="20"/>
          <w:szCs w:val="20"/>
          <w:lang w:eastAsia="ru-RU"/>
        </w:rPr>
      </w:pPr>
      <w:r w:rsidRPr="00CD643B">
        <w:rPr>
          <w:b/>
          <w:sz w:val="20"/>
          <w:szCs w:val="20"/>
          <w:lang w:eastAsia="ru-RU"/>
        </w:rPr>
        <w:t xml:space="preserve">Условия </w:t>
      </w:r>
      <w:proofErr w:type="spellStart"/>
      <w:r w:rsidRPr="00CD643B">
        <w:rPr>
          <w:b/>
          <w:sz w:val="20"/>
          <w:szCs w:val="20"/>
          <w:lang w:eastAsia="ru-RU"/>
        </w:rPr>
        <w:t>зберігання</w:t>
      </w:r>
      <w:proofErr w:type="spellEnd"/>
      <w:r w:rsidR="00CD643B">
        <w:rPr>
          <w:b/>
          <w:sz w:val="20"/>
          <w:szCs w:val="20"/>
          <w:lang w:val="uk-UA" w:eastAsia="ru-RU"/>
        </w:rPr>
        <w:t xml:space="preserve"> ; </w:t>
      </w:r>
      <w:r w:rsidR="00CD643B" w:rsidRPr="00CD643B">
        <w:rPr>
          <w:b/>
          <w:i/>
          <w:sz w:val="20"/>
          <w:szCs w:val="20"/>
          <w:lang w:eastAsia="ru-RU"/>
        </w:rPr>
        <w:t>«</w:t>
      </w:r>
      <w:proofErr w:type="spellStart"/>
      <w:r w:rsidR="00CD643B" w:rsidRPr="00CD643B">
        <w:rPr>
          <w:b/>
          <w:i/>
          <w:sz w:val="20"/>
          <w:szCs w:val="20"/>
          <w:lang w:eastAsia="ru-RU"/>
        </w:rPr>
        <w:t>СтарДез</w:t>
      </w:r>
      <w:proofErr w:type="spellEnd"/>
      <w:r w:rsidR="00CD643B" w:rsidRPr="00CD643B">
        <w:rPr>
          <w:b/>
          <w:i/>
          <w:sz w:val="20"/>
          <w:szCs w:val="20"/>
          <w:lang w:eastAsia="ru-RU"/>
        </w:rPr>
        <w:t xml:space="preserve">» </w:t>
      </w:r>
      <w:proofErr w:type="spellStart"/>
      <w:r w:rsidRPr="00107731">
        <w:rPr>
          <w:sz w:val="20"/>
          <w:szCs w:val="20"/>
          <w:lang w:eastAsia="ru-RU"/>
        </w:rPr>
        <w:t>зберігає</w:t>
      </w:r>
      <w:proofErr w:type="spellEnd"/>
      <w:r w:rsidRPr="00107731">
        <w:rPr>
          <w:sz w:val="20"/>
          <w:szCs w:val="20"/>
          <w:lang w:eastAsia="ru-RU"/>
        </w:rPr>
        <w:t xml:space="preserve"> в </w:t>
      </w:r>
      <w:proofErr w:type="spellStart"/>
      <w:r w:rsidRPr="00107731">
        <w:rPr>
          <w:sz w:val="20"/>
          <w:szCs w:val="20"/>
          <w:lang w:eastAsia="ru-RU"/>
        </w:rPr>
        <w:t>місцях</w:t>
      </w:r>
      <w:proofErr w:type="spellEnd"/>
      <w:r w:rsidRPr="00107731">
        <w:rPr>
          <w:sz w:val="20"/>
          <w:szCs w:val="20"/>
          <w:lang w:eastAsia="ru-RU"/>
        </w:rPr>
        <w:t xml:space="preserve">, </w:t>
      </w:r>
      <w:proofErr w:type="spellStart"/>
      <w:r w:rsidRPr="00107731">
        <w:rPr>
          <w:sz w:val="20"/>
          <w:szCs w:val="20"/>
          <w:lang w:eastAsia="ru-RU"/>
        </w:rPr>
        <w:t>захищених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від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влади</w:t>
      </w:r>
      <w:proofErr w:type="spellEnd"/>
      <w:r w:rsidRPr="00107731">
        <w:rPr>
          <w:sz w:val="20"/>
          <w:szCs w:val="20"/>
          <w:lang w:eastAsia="ru-RU"/>
        </w:rPr>
        <w:t xml:space="preserve"> та </w:t>
      </w:r>
      <w:proofErr w:type="spellStart"/>
      <w:r w:rsidRPr="00107731">
        <w:rPr>
          <w:sz w:val="20"/>
          <w:szCs w:val="20"/>
          <w:lang w:eastAsia="ru-RU"/>
        </w:rPr>
        <w:t>сонячних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променів</w:t>
      </w:r>
      <w:proofErr w:type="spellEnd"/>
      <w:r w:rsidRPr="00107731">
        <w:rPr>
          <w:sz w:val="20"/>
          <w:szCs w:val="20"/>
          <w:lang w:eastAsia="ru-RU"/>
        </w:rPr>
        <w:t xml:space="preserve">, </w:t>
      </w:r>
      <w:proofErr w:type="spellStart"/>
      <w:r w:rsidRPr="00107731">
        <w:rPr>
          <w:sz w:val="20"/>
          <w:szCs w:val="20"/>
          <w:lang w:eastAsia="ru-RU"/>
        </w:rPr>
        <w:t>вдаливши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від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нагрівальних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приборів</w:t>
      </w:r>
      <w:proofErr w:type="spellEnd"/>
      <w:r w:rsidRPr="00107731">
        <w:rPr>
          <w:sz w:val="20"/>
          <w:szCs w:val="20"/>
          <w:lang w:eastAsia="ru-RU"/>
        </w:rPr>
        <w:t xml:space="preserve"> та </w:t>
      </w:r>
      <w:proofErr w:type="spellStart"/>
      <w:r w:rsidRPr="00107731">
        <w:rPr>
          <w:sz w:val="20"/>
          <w:szCs w:val="20"/>
          <w:lang w:eastAsia="ru-RU"/>
        </w:rPr>
        <w:t>відкритого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вогнища</w:t>
      </w:r>
      <w:proofErr w:type="spellEnd"/>
      <w:r w:rsidRPr="00107731">
        <w:rPr>
          <w:sz w:val="20"/>
          <w:szCs w:val="20"/>
          <w:lang w:eastAsia="ru-RU"/>
        </w:rPr>
        <w:t xml:space="preserve"> при </w:t>
      </w:r>
      <w:proofErr w:type="spellStart"/>
      <w:r w:rsidRPr="00107731">
        <w:rPr>
          <w:sz w:val="20"/>
          <w:szCs w:val="20"/>
          <w:lang w:eastAsia="ru-RU"/>
        </w:rPr>
        <w:t>температурі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від</w:t>
      </w:r>
      <w:proofErr w:type="spellEnd"/>
      <w:r w:rsidRPr="00107731">
        <w:rPr>
          <w:sz w:val="20"/>
          <w:szCs w:val="20"/>
          <w:lang w:eastAsia="ru-RU"/>
        </w:rPr>
        <w:t xml:space="preserve"> -20</w:t>
      </w:r>
      <w:proofErr w:type="gramStart"/>
      <w:r w:rsidRPr="00107731">
        <w:rPr>
          <w:sz w:val="20"/>
          <w:szCs w:val="20"/>
          <w:lang w:eastAsia="ru-RU"/>
        </w:rPr>
        <w:t xml:space="preserve"> ° С</w:t>
      </w:r>
      <w:proofErr w:type="gramEnd"/>
      <w:r w:rsidRPr="00107731">
        <w:rPr>
          <w:sz w:val="20"/>
          <w:szCs w:val="20"/>
          <w:lang w:eastAsia="ru-RU"/>
        </w:rPr>
        <w:t xml:space="preserve"> до + 35 ° С.</w:t>
      </w:r>
    </w:p>
    <w:p w:rsidR="009038BD" w:rsidRDefault="00107731" w:rsidP="00107731">
      <w:pPr>
        <w:rPr>
          <w:sz w:val="20"/>
          <w:szCs w:val="20"/>
          <w:lang w:val="uk-UA" w:eastAsia="ru-RU"/>
        </w:rPr>
      </w:pPr>
      <w:proofErr w:type="spellStart"/>
      <w:r w:rsidRPr="009446DA">
        <w:rPr>
          <w:sz w:val="20"/>
          <w:szCs w:val="20"/>
          <w:lang w:eastAsia="ru-RU"/>
        </w:rPr>
        <w:t>Робочі</w:t>
      </w:r>
      <w:proofErr w:type="spellEnd"/>
      <w:r w:rsidRPr="009446DA">
        <w:rPr>
          <w:sz w:val="20"/>
          <w:szCs w:val="20"/>
          <w:lang w:eastAsia="ru-RU"/>
        </w:rPr>
        <w:t xml:space="preserve"> </w:t>
      </w:r>
      <w:proofErr w:type="spellStart"/>
      <w:r w:rsidRPr="009446DA">
        <w:rPr>
          <w:sz w:val="20"/>
          <w:szCs w:val="20"/>
          <w:lang w:eastAsia="ru-RU"/>
        </w:rPr>
        <w:t>розчинні</w:t>
      </w:r>
      <w:proofErr w:type="spellEnd"/>
      <w:r w:rsidRPr="009446DA">
        <w:rPr>
          <w:sz w:val="20"/>
          <w:szCs w:val="20"/>
          <w:lang w:eastAsia="ru-RU"/>
        </w:rPr>
        <w:t xml:space="preserve"> </w:t>
      </w:r>
      <w:proofErr w:type="spellStart"/>
      <w:r w:rsidRPr="009446DA">
        <w:rPr>
          <w:sz w:val="20"/>
          <w:szCs w:val="20"/>
          <w:lang w:eastAsia="ru-RU"/>
        </w:rPr>
        <w:t>засоби</w:t>
      </w:r>
      <w:proofErr w:type="spellEnd"/>
      <w:r w:rsidRPr="009446DA">
        <w:rPr>
          <w:sz w:val="20"/>
          <w:szCs w:val="20"/>
          <w:lang w:eastAsia="ru-RU"/>
        </w:rPr>
        <w:t xml:space="preserve"> </w:t>
      </w:r>
      <w:r w:rsidRPr="00CD643B">
        <w:rPr>
          <w:b/>
          <w:i/>
          <w:sz w:val="20"/>
          <w:szCs w:val="20"/>
          <w:lang w:eastAsia="ru-RU"/>
        </w:rPr>
        <w:t>«</w:t>
      </w:r>
      <w:proofErr w:type="spellStart"/>
      <w:r w:rsidRPr="00CD643B">
        <w:rPr>
          <w:b/>
          <w:i/>
          <w:sz w:val="20"/>
          <w:szCs w:val="20"/>
          <w:lang w:eastAsia="ru-RU"/>
        </w:rPr>
        <w:t>СтарДез</w:t>
      </w:r>
      <w:proofErr w:type="spellEnd"/>
      <w:r w:rsidRPr="00CD643B">
        <w:rPr>
          <w:b/>
          <w:i/>
          <w:sz w:val="20"/>
          <w:szCs w:val="20"/>
          <w:lang w:eastAsia="ru-RU"/>
        </w:rPr>
        <w:t xml:space="preserve">» </w:t>
      </w:r>
      <w:proofErr w:type="spellStart"/>
      <w:r w:rsidRPr="009446DA">
        <w:rPr>
          <w:sz w:val="20"/>
          <w:szCs w:val="20"/>
          <w:lang w:eastAsia="ru-RU"/>
        </w:rPr>
        <w:t>прозорі</w:t>
      </w:r>
      <w:proofErr w:type="spellEnd"/>
      <w:r w:rsidRPr="009446DA">
        <w:rPr>
          <w:sz w:val="20"/>
          <w:szCs w:val="20"/>
          <w:lang w:eastAsia="ru-RU"/>
        </w:rPr>
        <w:t xml:space="preserve">, </w:t>
      </w:r>
      <w:proofErr w:type="spellStart"/>
      <w:r w:rsidRPr="009446DA">
        <w:rPr>
          <w:sz w:val="20"/>
          <w:szCs w:val="20"/>
          <w:lang w:eastAsia="ru-RU"/>
        </w:rPr>
        <w:t>нелетучі</w:t>
      </w:r>
      <w:proofErr w:type="spellEnd"/>
      <w:r w:rsidRPr="009446DA">
        <w:rPr>
          <w:sz w:val="20"/>
          <w:szCs w:val="20"/>
          <w:lang w:eastAsia="ru-RU"/>
        </w:rPr>
        <w:t xml:space="preserve">, </w:t>
      </w:r>
      <w:proofErr w:type="spellStart"/>
      <w:r w:rsidRPr="009446DA">
        <w:rPr>
          <w:sz w:val="20"/>
          <w:szCs w:val="20"/>
          <w:lang w:eastAsia="ru-RU"/>
        </w:rPr>
        <w:t>володіють</w:t>
      </w:r>
      <w:proofErr w:type="spellEnd"/>
      <w:r w:rsidRPr="009446DA">
        <w:rPr>
          <w:sz w:val="20"/>
          <w:szCs w:val="20"/>
          <w:lang w:eastAsia="ru-RU"/>
        </w:rPr>
        <w:t xml:space="preserve"> </w:t>
      </w:r>
      <w:proofErr w:type="spellStart"/>
      <w:r w:rsidRPr="009446DA">
        <w:rPr>
          <w:sz w:val="20"/>
          <w:szCs w:val="20"/>
          <w:lang w:eastAsia="ru-RU"/>
        </w:rPr>
        <w:t>дезінфікуючими</w:t>
      </w:r>
      <w:proofErr w:type="spellEnd"/>
      <w:r w:rsidRPr="009446DA">
        <w:rPr>
          <w:sz w:val="20"/>
          <w:szCs w:val="20"/>
          <w:lang w:eastAsia="ru-RU"/>
        </w:rPr>
        <w:t xml:space="preserve">, </w:t>
      </w:r>
      <w:proofErr w:type="spellStart"/>
      <w:r w:rsidRPr="009446DA">
        <w:rPr>
          <w:sz w:val="20"/>
          <w:szCs w:val="20"/>
          <w:lang w:eastAsia="ru-RU"/>
        </w:rPr>
        <w:t>діючими</w:t>
      </w:r>
      <w:proofErr w:type="spellEnd"/>
      <w:r w:rsidRPr="009446DA">
        <w:rPr>
          <w:sz w:val="20"/>
          <w:szCs w:val="20"/>
          <w:lang w:eastAsia="ru-RU"/>
        </w:rPr>
        <w:t xml:space="preserve"> та </w:t>
      </w:r>
      <w:proofErr w:type="spellStart"/>
      <w:r w:rsidRPr="009446DA">
        <w:rPr>
          <w:sz w:val="20"/>
          <w:szCs w:val="20"/>
          <w:lang w:eastAsia="ru-RU"/>
        </w:rPr>
        <w:t>дезодоруючими</w:t>
      </w:r>
      <w:proofErr w:type="spellEnd"/>
      <w:r w:rsidRPr="009446DA">
        <w:rPr>
          <w:sz w:val="20"/>
          <w:szCs w:val="20"/>
          <w:lang w:eastAsia="ru-RU"/>
        </w:rPr>
        <w:t xml:space="preserve"> </w:t>
      </w:r>
      <w:proofErr w:type="spellStart"/>
      <w:r w:rsidRPr="009446DA">
        <w:rPr>
          <w:sz w:val="20"/>
          <w:szCs w:val="20"/>
          <w:lang w:eastAsia="ru-RU"/>
        </w:rPr>
        <w:t>властивостями</w:t>
      </w:r>
      <w:proofErr w:type="spellEnd"/>
      <w:r w:rsidRPr="009446DA">
        <w:rPr>
          <w:sz w:val="20"/>
          <w:szCs w:val="20"/>
          <w:lang w:eastAsia="ru-RU"/>
        </w:rPr>
        <w:t xml:space="preserve">, </w:t>
      </w:r>
      <w:proofErr w:type="spellStart"/>
      <w:r w:rsidRPr="00613378">
        <w:rPr>
          <w:i/>
          <w:sz w:val="20"/>
          <w:szCs w:val="20"/>
          <w:lang w:eastAsia="ru-RU"/>
        </w:rPr>
        <w:t>що</w:t>
      </w:r>
      <w:proofErr w:type="spellEnd"/>
      <w:r w:rsidRPr="00613378">
        <w:rPr>
          <w:i/>
          <w:sz w:val="20"/>
          <w:szCs w:val="20"/>
          <w:lang w:eastAsia="ru-RU"/>
        </w:rPr>
        <w:t xml:space="preserve"> </w:t>
      </w:r>
      <w:proofErr w:type="spellStart"/>
      <w:r w:rsidRPr="00613378">
        <w:rPr>
          <w:i/>
          <w:sz w:val="20"/>
          <w:szCs w:val="20"/>
          <w:lang w:eastAsia="ru-RU"/>
        </w:rPr>
        <w:t>дозволяють</w:t>
      </w:r>
      <w:proofErr w:type="spellEnd"/>
      <w:r w:rsidRPr="00613378">
        <w:rPr>
          <w:i/>
          <w:sz w:val="20"/>
          <w:szCs w:val="20"/>
          <w:lang w:eastAsia="ru-RU"/>
        </w:rPr>
        <w:t xml:space="preserve"> </w:t>
      </w:r>
      <w:proofErr w:type="spellStart"/>
      <w:r w:rsidRPr="00613378">
        <w:rPr>
          <w:i/>
          <w:sz w:val="20"/>
          <w:szCs w:val="20"/>
          <w:lang w:eastAsia="ru-RU"/>
        </w:rPr>
        <w:t>відповідати</w:t>
      </w:r>
      <w:proofErr w:type="spellEnd"/>
      <w:r w:rsidRPr="00613378">
        <w:rPr>
          <w:i/>
          <w:sz w:val="20"/>
          <w:szCs w:val="20"/>
          <w:lang w:eastAsia="ru-RU"/>
        </w:rPr>
        <w:t xml:space="preserve"> </w:t>
      </w:r>
      <w:proofErr w:type="spellStart"/>
      <w:r w:rsidRPr="00613378">
        <w:rPr>
          <w:i/>
          <w:sz w:val="20"/>
          <w:szCs w:val="20"/>
          <w:lang w:eastAsia="ru-RU"/>
        </w:rPr>
        <w:t>очищенню</w:t>
      </w:r>
      <w:proofErr w:type="spellEnd"/>
      <w:r w:rsidRPr="00613378">
        <w:rPr>
          <w:i/>
          <w:sz w:val="20"/>
          <w:szCs w:val="20"/>
          <w:lang w:eastAsia="ru-RU"/>
        </w:rPr>
        <w:t xml:space="preserve"> </w:t>
      </w:r>
      <w:proofErr w:type="spellStart"/>
      <w:r w:rsidRPr="00613378">
        <w:rPr>
          <w:i/>
          <w:sz w:val="20"/>
          <w:szCs w:val="20"/>
          <w:lang w:eastAsia="ru-RU"/>
        </w:rPr>
        <w:t>оброблювальних</w:t>
      </w:r>
      <w:proofErr w:type="spellEnd"/>
      <w:r w:rsidRPr="00613378">
        <w:rPr>
          <w:i/>
          <w:sz w:val="20"/>
          <w:szCs w:val="20"/>
          <w:lang w:eastAsia="ru-RU"/>
        </w:rPr>
        <w:t xml:space="preserve"> </w:t>
      </w:r>
      <w:proofErr w:type="spellStart"/>
      <w:r w:rsidRPr="00613378">
        <w:rPr>
          <w:i/>
          <w:sz w:val="20"/>
          <w:szCs w:val="20"/>
          <w:lang w:eastAsia="ru-RU"/>
        </w:rPr>
        <w:t>поверхонь</w:t>
      </w:r>
      <w:proofErr w:type="spellEnd"/>
      <w:r w:rsidRPr="00613378">
        <w:rPr>
          <w:i/>
          <w:sz w:val="20"/>
          <w:szCs w:val="20"/>
          <w:lang w:eastAsia="ru-RU"/>
        </w:rPr>
        <w:t xml:space="preserve"> </w:t>
      </w:r>
      <w:proofErr w:type="spellStart"/>
      <w:r w:rsidRPr="00613378">
        <w:rPr>
          <w:i/>
          <w:sz w:val="20"/>
          <w:szCs w:val="20"/>
          <w:lang w:eastAsia="ru-RU"/>
        </w:rPr>
        <w:t>з</w:t>
      </w:r>
      <w:proofErr w:type="spellEnd"/>
      <w:r w:rsidRPr="00613378">
        <w:rPr>
          <w:i/>
          <w:sz w:val="20"/>
          <w:szCs w:val="20"/>
          <w:lang w:eastAsia="ru-RU"/>
        </w:rPr>
        <w:t xml:space="preserve"> </w:t>
      </w:r>
      <w:proofErr w:type="spellStart"/>
      <w:r w:rsidRPr="00613378">
        <w:rPr>
          <w:i/>
          <w:sz w:val="20"/>
          <w:szCs w:val="20"/>
          <w:lang w:eastAsia="ru-RU"/>
        </w:rPr>
        <w:t>їх</w:t>
      </w:r>
      <w:proofErr w:type="spellEnd"/>
      <w:r w:rsidRPr="00613378">
        <w:rPr>
          <w:i/>
          <w:sz w:val="20"/>
          <w:szCs w:val="20"/>
          <w:lang w:eastAsia="ru-RU"/>
        </w:rPr>
        <w:t xml:space="preserve"> </w:t>
      </w:r>
      <w:proofErr w:type="spellStart"/>
      <w:r w:rsidRPr="00613378">
        <w:rPr>
          <w:i/>
          <w:sz w:val="20"/>
          <w:szCs w:val="20"/>
          <w:lang w:eastAsia="ru-RU"/>
        </w:rPr>
        <w:t>дезінфекцією</w:t>
      </w:r>
      <w:proofErr w:type="spellEnd"/>
      <w:r w:rsidRPr="00613378">
        <w:rPr>
          <w:i/>
          <w:sz w:val="20"/>
          <w:szCs w:val="20"/>
          <w:lang w:eastAsia="ru-RU"/>
        </w:rPr>
        <w:t xml:space="preserve">, при </w:t>
      </w:r>
      <w:proofErr w:type="spellStart"/>
      <w:r w:rsidRPr="00613378">
        <w:rPr>
          <w:i/>
          <w:sz w:val="20"/>
          <w:szCs w:val="20"/>
          <w:lang w:eastAsia="ru-RU"/>
        </w:rPr>
        <w:t>цьому</w:t>
      </w:r>
      <w:proofErr w:type="spellEnd"/>
      <w:r w:rsidRPr="00613378">
        <w:rPr>
          <w:i/>
          <w:sz w:val="20"/>
          <w:szCs w:val="20"/>
          <w:lang w:eastAsia="ru-RU"/>
        </w:rPr>
        <w:t xml:space="preserve"> </w:t>
      </w:r>
      <w:proofErr w:type="gramStart"/>
      <w:r w:rsidRPr="00613378">
        <w:rPr>
          <w:i/>
          <w:sz w:val="20"/>
          <w:szCs w:val="20"/>
          <w:lang w:eastAsia="ru-RU"/>
        </w:rPr>
        <w:t>вони</w:t>
      </w:r>
      <w:proofErr w:type="gramEnd"/>
      <w:r w:rsidRPr="00613378">
        <w:rPr>
          <w:i/>
          <w:sz w:val="20"/>
          <w:szCs w:val="20"/>
          <w:lang w:eastAsia="ru-RU"/>
        </w:rPr>
        <w:t xml:space="preserve"> не </w:t>
      </w:r>
      <w:proofErr w:type="spellStart"/>
      <w:r w:rsidRPr="00613378">
        <w:rPr>
          <w:i/>
          <w:sz w:val="20"/>
          <w:szCs w:val="20"/>
          <w:lang w:eastAsia="ru-RU"/>
        </w:rPr>
        <w:t>мають</w:t>
      </w:r>
      <w:proofErr w:type="spellEnd"/>
      <w:r w:rsidRPr="00613378">
        <w:rPr>
          <w:i/>
          <w:sz w:val="20"/>
          <w:szCs w:val="20"/>
          <w:lang w:eastAsia="ru-RU"/>
        </w:rPr>
        <w:t xml:space="preserve"> </w:t>
      </w:r>
      <w:proofErr w:type="spellStart"/>
      <w:r w:rsidRPr="00613378">
        <w:rPr>
          <w:i/>
          <w:sz w:val="20"/>
          <w:szCs w:val="20"/>
          <w:lang w:eastAsia="ru-RU"/>
        </w:rPr>
        <w:t>оброблюваних</w:t>
      </w:r>
      <w:proofErr w:type="spellEnd"/>
      <w:r w:rsidRPr="009446DA">
        <w:rPr>
          <w:sz w:val="20"/>
          <w:szCs w:val="20"/>
          <w:lang w:eastAsia="ru-RU"/>
        </w:rPr>
        <w:t xml:space="preserve"> </w:t>
      </w:r>
      <w:proofErr w:type="spellStart"/>
      <w:r w:rsidRPr="009446DA">
        <w:rPr>
          <w:sz w:val="20"/>
          <w:szCs w:val="20"/>
          <w:lang w:eastAsia="ru-RU"/>
        </w:rPr>
        <w:t>поверхонь</w:t>
      </w:r>
      <w:proofErr w:type="spellEnd"/>
      <w:r w:rsidRPr="009446DA">
        <w:rPr>
          <w:sz w:val="20"/>
          <w:szCs w:val="20"/>
          <w:lang w:eastAsia="ru-RU"/>
        </w:rPr>
        <w:t xml:space="preserve">, не </w:t>
      </w:r>
      <w:proofErr w:type="spellStart"/>
      <w:r w:rsidRPr="009446DA">
        <w:rPr>
          <w:sz w:val="20"/>
          <w:szCs w:val="20"/>
          <w:lang w:eastAsia="ru-RU"/>
        </w:rPr>
        <w:t>забезпечують</w:t>
      </w:r>
      <w:proofErr w:type="spellEnd"/>
      <w:r w:rsidRPr="009446DA">
        <w:rPr>
          <w:sz w:val="20"/>
          <w:szCs w:val="20"/>
          <w:lang w:eastAsia="ru-RU"/>
        </w:rPr>
        <w:t xml:space="preserve"> </w:t>
      </w:r>
      <w:proofErr w:type="spellStart"/>
      <w:r w:rsidRPr="009446DA">
        <w:rPr>
          <w:sz w:val="20"/>
          <w:szCs w:val="20"/>
          <w:lang w:eastAsia="ru-RU"/>
        </w:rPr>
        <w:t>тканини</w:t>
      </w:r>
      <w:proofErr w:type="spellEnd"/>
      <w:r w:rsidRPr="009446DA">
        <w:rPr>
          <w:sz w:val="20"/>
          <w:szCs w:val="20"/>
          <w:lang w:eastAsia="ru-RU"/>
        </w:rPr>
        <w:t xml:space="preserve">, не </w:t>
      </w:r>
      <w:proofErr w:type="spellStart"/>
      <w:r w:rsidRPr="009446DA">
        <w:rPr>
          <w:sz w:val="20"/>
          <w:szCs w:val="20"/>
          <w:lang w:eastAsia="ru-RU"/>
        </w:rPr>
        <w:t>фіксують</w:t>
      </w:r>
      <w:proofErr w:type="spellEnd"/>
      <w:r w:rsidRPr="009446DA">
        <w:rPr>
          <w:sz w:val="20"/>
          <w:szCs w:val="20"/>
          <w:lang w:eastAsia="ru-RU"/>
        </w:rPr>
        <w:t xml:space="preserve"> </w:t>
      </w:r>
      <w:proofErr w:type="spellStart"/>
      <w:r w:rsidRPr="009446DA">
        <w:rPr>
          <w:sz w:val="20"/>
          <w:szCs w:val="20"/>
          <w:lang w:eastAsia="ru-RU"/>
        </w:rPr>
        <w:t>органічні</w:t>
      </w:r>
      <w:proofErr w:type="spellEnd"/>
      <w:r w:rsidRPr="009446DA">
        <w:rPr>
          <w:sz w:val="20"/>
          <w:szCs w:val="20"/>
          <w:lang w:eastAsia="ru-RU"/>
        </w:rPr>
        <w:t xml:space="preserve"> </w:t>
      </w:r>
      <w:proofErr w:type="spellStart"/>
      <w:r w:rsidRPr="009446DA">
        <w:rPr>
          <w:sz w:val="20"/>
          <w:szCs w:val="20"/>
          <w:lang w:eastAsia="ru-RU"/>
        </w:rPr>
        <w:t>сполуки</w:t>
      </w:r>
      <w:proofErr w:type="spellEnd"/>
      <w:r w:rsidRPr="009446DA">
        <w:rPr>
          <w:sz w:val="20"/>
          <w:szCs w:val="20"/>
          <w:lang w:eastAsia="ru-RU"/>
        </w:rPr>
        <w:t xml:space="preserve">. </w:t>
      </w:r>
      <w:proofErr w:type="spellStart"/>
      <w:r w:rsidRPr="00107731">
        <w:rPr>
          <w:sz w:val="20"/>
          <w:szCs w:val="20"/>
          <w:lang w:eastAsia="ru-RU"/>
        </w:rPr>
        <w:t>Робочі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розчини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r w:rsidR="00CD643B" w:rsidRPr="00CD643B">
        <w:rPr>
          <w:b/>
          <w:i/>
          <w:sz w:val="20"/>
          <w:szCs w:val="20"/>
          <w:lang w:eastAsia="ru-RU"/>
        </w:rPr>
        <w:t>«</w:t>
      </w:r>
      <w:proofErr w:type="spellStart"/>
      <w:r w:rsidR="00CD643B" w:rsidRPr="00CD643B">
        <w:rPr>
          <w:b/>
          <w:i/>
          <w:sz w:val="20"/>
          <w:szCs w:val="20"/>
          <w:lang w:eastAsia="ru-RU"/>
        </w:rPr>
        <w:t>СтарДез</w:t>
      </w:r>
      <w:proofErr w:type="spellEnd"/>
      <w:r w:rsidR="00CD643B" w:rsidRPr="00CD643B">
        <w:rPr>
          <w:b/>
          <w:i/>
          <w:sz w:val="20"/>
          <w:szCs w:val="20"/>
          <w:lang w:eastAsia="ru-RU"/>
        </w:rPr>
        <w:t xml:space="preserve">» </w:t>
      </w:r>
      <w:r w:rsidRPr="00107731">
        <w:rPr>
          <w:sz w:val="20"/>
          <w:szCs w:val="20"/>
          <w:lang w:eastAsia="ru-RU"/>
        </w:rPr>
        <w:t xml:space="preserve">при регулярному </w:t>
      </w:r>
      <w:proofErr w:type="spellStart"/>
      <w:r w:rsidRPr="00107731">
        <w:rPr>
          <w:sz w:val="20"/>
          <w:szCs w:val="20"/>
          <w:lang w:eastAsia="ru-RU"/>
        </w:rPr>
        <w:t>застосуванні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lastRenderedPageBreak/>
        <w:t>видаляють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типові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битові</w:t>
      </w:r>
      <w:proofErr w:type="spellEnd"/>
      <w:r w:rsidRPr="00107731">
        <w:rPr>
          <w:sz w:val="20"/>
          <w:szCs w:val="20"/>
          <w:lang w:eastAsia="ru-RU"/>
        </w:rPr>
        <w:t xml:space="preserve"> та </w:t>
      </w:r>
      <w:proofErr w:type="spellStart"/>
      <w:r w:rsidRPr="00107731">
        <w:rPr>
          <w:sz w:val="20"/>
          <w:szCs w:val="20"/>
          <w:lang w:eastAsia="ru-RU"/>
        </w:rPr>
        <w:t>промислові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забруднення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з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пористих</w:t>
      </w:r>
      <w:proofErr w:type="spellEnd"/>
      <w:r w:rsidRPr="00107731">
        <w:rPr>
          <w:sz w:val="20"/>
          <w:szCs w:val="20"/>
          <w:lang w:eastAsia="ru-RU"/>
        </w:rPr>
        <w:t xml:space="preserve"> та </w:t>
      </w:r>
      <w:proofErr w:type="spellStart"/>
      <w:r w:rsidRPr="00107731">
        <w:rPr>
          <w:sz w:val="20"/>
          <w:szCs w:val="20"/>
          <w:lang w:eastAsia="ru-RU"/>
        </w:rPr>
        <w:t>непористих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поверхонь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з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будь-яких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proofErr w:type="gramStart"/>
      <w:r w:rsidRPr="00107731">
        <w:rPr>
          <w:sz w:val="20"/>
          <w:szCs w:val="20"/>
          <w:lang w:eastAsia="ru-RU"/>
        </w:rPr>
        <w:t>матер</w:t>
      </w:r>
      <w:proofErr w:type="gramEnd"/>
      <w:r w:rsidRPr="00107731">
        <w:rPr>
          <w:sz w:val="20"/>
          <w:szCs w:val="20"/>
          <w:lang w:eastAsia="ru-RU"/>
        </w:rPr>
        <w:t>іалів</w:t>
      </w:r>
      <w:proofErr w:type="spellEnd"/>
      <w:r w:rsidRPr="00107731">
        <w:rPr>
          <w:sz w:val="20"/>
          <w:szCs w:val="20"/>
          <w:lang w:eastAsia="ru-RU"/>
        </w:rPr>
        <w:t xml:space="preserve"> - </w:t>
      </w:r>
      <w:proofErr w:type="spellStart"/>
      <w:r w:rsidRPr="00107731">
        <w:rPr>
          <w:sz w:val="20"/>
          <w:szCs w:val="20"/>
          <w:lang w:eastAsia="ru-RU"/>
        </w:rPr>
        <w:t>пташині</w:t>
      </w:r>
      <w:proofErr w:type="spellEnd"/>
      <w:r w:rsidRPr="00107731">
        <w:rPr>
          <w:sz w:val="20"/>
          <w:szCs w:val="20"/>
          <w:lang w:eastAsia="ru-RU"/>
        </w:rPr>
        <w:t xml:space="preserve"> та </w:t>
      </w:r>
      <w:proofErr w:type="spellStart"/>
      <w:r w:rsidRPr="00107731">
        <w:rPr>
          <w:sz w:val="20"/>
          <w:szCs w:val="20"/>
          <w:lang w:eastAsia="ru-RU"/>
        </w:rPr>
        <w:t>налетні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жири</w:t>
      </w:r>
      <w:proofErr w:type="spellEnd"/>
      <w:r w:rsidRPr="00107731">
        <w:rPr>
          <w:sz w:val="20"/>
          <w:szCs w:val="20"/>
          <w:lang w:eastAsia="ru-RU"/>
        </w:rPr>
        <w:t xml:space="preserve">, </w:t>
      </w:r>
      <w:proofErr w:type="spellStart"/>
      <w:r w:rsidRPr="00107731">
        <w:rPr>
          <w:sz w:val="20"/>
          <w:szCs w:val="20"/>
          <w:lang w:eastAsia="ru-RU"/>
        </w:rPr>
        <w:t>білкові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внесення</w:t>
      </w:r>
      <w:proofErr w:type="spellEnd"/>
      <w:r w:rsidRPr="00107731">
        <w:rPr>
          <w:sz w:val="20"/>
          <w:szCs w:val="20"/>
          <w:lang w:eastAsia="ru-RU"/>
        </w:rPr>
        <w:t xml:space="preserve">, </w:t>
      </w:r>
      <w:proofErr w:type="spellStart"/>
      <w:r w:rsidRPr="00107731">
        <w:rPr>
          <w:sz w:val="20"/>
          <w:szCs w:val="20"/>
          <w:lang w:eastAsia="ru-RU"/>
        </w:rPr>
        <w:t>грязеві</w:t>
      </w:r>
      <w:proofErr w:type="spellEnd"/>
      <w:r w:rsidRPr="00107731">
        <w:rPr>
          <w:sz w:val="20"/>
          <w:szCs w:val="20"/>
          <w:lang w:eastAsia="ru-RU"/>
        </w:rPr>
        <w:t xml:space="preserve"> бляшки, сажу та </w:t>
      </w:r>
      <w:proofErr w:type="spellStart"/>
      <w:r w:rsidRPr="00107731">
        <w:rPr>
          <w:sz w:val="20"/>
          <w:szCs w:val="20"/>
          <w:lang w:eastAsia="ru-RU"/>
        </w:rPr>
        <w:t>інші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важкі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речовини</w:t>
      </w:r>
      <w:proofErr w:type="spellEnd"/>
      <w:r w:rsidRPr="00107731">
        <w:rPr>
          <w:sz w:val="20"/>
          <w:szCs w:val="20"/>
          <w:lang w:eastAsia="ru-RU"/>
        </w:rPr>
        <w:t xml:space="preserve">. </w:t>
      </w:r>
      <w:proofErr w:type="spellStart"/>
      <w:r w:rsidRPr="00107731">
        <w:rPr>
          <w:sz w:val="20"/>
          <w:szCs w:val="20"/>
          <w:lang w:eastAsia="ru-RU"/>
        </w:rPr>
        <w:t>Робочі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розчинні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засоби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r w:rsidR="00CD643B" w:rsidRPr="00CD643B">
        <w:rPr>
          <w:b/>
          <w:i/>
          <w:sz w:val="20"/>
          <w:szCs w:val="20"/>
          <w:lang w:eastAsia="ru-RU"/>
        </w:rPr>
        <w:t>«</w:t>
      </w:r>
      <w:proofErr w:type="spellStart"/>
      <w:r w:rsidR="00CD643B" w:rsidRPr="00CD643B">
        <w:rPr>
          <w:b/>
          <w:i/>
          <w:sz w:val="20"/>
          <w:szCs w:val="20"/>
          <w:lang w:eastAsia="ru-RU"/>
        </w:rPr>
        <w:t>СтарДез</w:t>
      </w:r>
      <w:proofErr w:type="spellEnd"/>
      <w:r w:rsidR="00CD643B" w:rsidRPr="00CD643B">
        <w:rPr>
          <w:b/>
          <w:i/>
          <w:sz w:val="20"/>
          <w:szCs w:val="20"/>
          <w:lang w:eastAsia="ru-RU"/>
        </w:rPr>
        <w:t xml:space="preserve">» </w:t>
      </w:r>
      <w:r w:rsidRPr="00107731">
        <w:rPr>
          <w:sz w:val="20"/>
          <w:szCs w:val="20"/>
          <w:lang w:eastAsia="ru-RU"/>
        </w:rPr>
        <w:t xml:space="preserve">не </w:t>
      </w:r>
      <w:proofErr w:type="spellStart"/>
      <w:r w:rsidRPr="00107731">
        <w:rPr>
          <w:sz w:val="20"/>
          <w:szCs w:val="20"/>
          <w:lang w:eastAsia="ru-RU"/>
        </w:rPr>
        <w:t>агресивні</w:t>
      </w:r>
      <w:proofErr w:type="spellEnd"/>
      <w:r w:rsidRPr="00107731">
        <w:rPr>
          <w:sz w:val="20"/>
          <w:szCs w:val="20"/>
          <w:lang w:eastAsia="ru-RU"/>
        </w:rPr>
        <w:t xml:space="preserve"> за </w:t>
      </w:r>
      <w:proofErr w:type="spellStart"/>
      <w:r w:rsidRPr="00107731">
        <w:rPr>
          <w:sz w:val="20"/>
          <w:szCs w:val="20"/>
          <w:lang w:eastAsia="ru-RU"/>
        </w:rPr>
        <w:t>відношенням</w:t>
      </w:r>
      <w:proofErr w:type="spellEnd"/>
      <w:r w:rsidRPr="00107731">
        <w:rPr>
          <w:sz w:val="20"/>
          <w:szCs w:val="20"/>
          <w:lang w:eastAsia="ru-RU"/>
        </w:rPr>
        <w:t xml:space="preserve"> до </w:t>
      </w:r>
      <w:proofErr w:type="spellStart"/>
      <w:r w:rsidRPr="00107731">
        <w:rPr>
          <w:sz w:val="20"/>
          <w:szCs w:val="20"/>
          <w:lang w:eastAsia="ru-RU"/>
        </w:rPr>
        <w:t>конструкційних</w:t>
      </w:r>
      <w:proofErr w:type="spellEnd"/>
      <w:r w:rsidRPr="00107731">
        <w:rPr>
          <w:sz w:val="20"/>
          <w:szCs w:val="20"/>
          <w:lang w:eastAsia="ru-RU"/>
        </w:rPr>
        <w:t xml:space="preserve"> та </w:t>
      </w:r>
      <w:proofErr w:type="spellStart"/>
      <w:r w:rsidRPr="00107731">
        <w:rPr>
          <w:sz w:val="20"/>
          <w:szCs w:val="20"/>
          <w:lang w:eastAsia="ru-RU"/>
        </w:rPr>
        <w:t>декоративно-окремих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proofErr w:type="gramStart"/>
      <w:r w:rsidRPr="00107731">
        <w:rPr>
          <w:sz w:val="20"/>
          <w:szCs w:val="20"/>
          <w:lang w:eastAsia="ru-RU"/>
        </w:rPr>
        <w:t>матер</w:t>
      </w:r>
      <w:proofErr w:type="gramEnd"/>
      <w:r w:rsidRPr="00107731">
        <w:rPr>
          <w:sz w:val="20"/>
          <w:szCs w:val="20"/>
          <w:lang w:eastAsia="ru-RU"/>
        </w:rPr>
        <w:t>іалів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з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нержавіючої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сталі</w:t>
      </w:r>
      <w:proofErr w:type="spellEnd"/>
      <w:r w:rsidRPr="00107731">
        <w:rPr>
          <w:sz w:val="20"/>
          <w:szCs w:val="20"/>
          <w:lang w:eastAsia="ru-RU"/>
        </w:rPr>
        <w:t xml:space="preserve">, </w:t>
      </w:r>
      <w:proofErr w:type="spellStart"/>
      <w:r w:rsidRPr="00107731">
        <w:rPr>
          <w:sz w:val="20"/>
          <w:szCs w:val="20"/>
          <w:lang w:eastAsia="ru-RU"/>
        </w:rPr>
        <w:t>сплавів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алюмінію</w:t>
      </w:r>
      <w:proofErr w:type="spellEnd"/>
      <w:r w:rsidRPr="00107731">
        <w:rPr>
          <w:sz w:val="20"/>
          <w:szCs w:val="20"/>
          <w:lang w:eastAsia="ru-RU"/>
        </w:rPr>
        <w:t xml:space="preserve"> та </w:t>
      </w:r>
      <w:proofErr w:type="spellStart"/>
      <w:r w:rsidRPr="00107731">
        <w:rPr>
          <w:sz w:val="20"/>
          <w:szCs w:val="20"/>
          <w:lang w:eastAsia="ru-RU"/>
        </w:rPr>
        <w:t>інших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металів</w:t>
      </w:r>
      <w:proofErr w:type="spellEnd"/>
      <w:r w:rsidRPr="00107731">
        <w:rPr>
          <w:sz w:val="20"/>
          <w:szCs w:val="20"/>
          <w:lang w:eastAsia="ru-RU"/>
        </w:rPr>
        <w:t xml:space="preserve">, </w:t>
      </w:r>
      <w:proofErr w:type="spellStart"/>
      <w:r w:rsidRPr="00107731">
        <w:rPr>
          <w:sz w:val="20"/>
          <w:szCs w:val="20"/>
          <w:lang w:eastAsia="ru-RU"/>
        </w:rPr>
        <w:t>нікельованим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покриттям</w:t>
      </w:r>
      <w:proofErr w:type="spellEnd"/>
      <w:r w:rsidRPr="00107731">
        <w:rPr>
          <w:sz w:val="20"/>
          <w:szCs w:val="20"/>
          <w:lang w:eastAsia="ru-RU"/>
        </w:rPr>
        <w:t xml:space="preserve">, </w:t>
      </w:r>
      <w:proofErr w:type="spellStart"/>
      <w:r w:rsidRPr="00107731">
        <w:rPr>
          <w:sz w:val="20"/>
          <w:szCs w:val="20"/>
          <w:lang w:eastAsia="ru-RU"/>
        </w:rPr>
        <w:t>лакокрасочним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покриттям</w:t>
      </w:r>
      <w:proofErr w:type="spellEnd"/>
      <w:r w:rsidRPr="00107731">
        <w:rPr>
          <w:sz w:val="20"/>
          <w:szCs w:val="20"/>
          <w:lang w:eastAsia="ru-RU"/>
        </w:rPr>
        <w:t xml:space="preserve">, резинам, стеклом, </w:t>
      </w:r>
      <w:proofErr w:type="spellStart"/>
      <w:r w:rsidRPr="00107731">
        <w:rPr>
          <w:sz w:val="20"/>
          <w:szCs w:val="20"/>
          <w:lang w:eastAsia="ru-RU"/>
        </w:rPr>
        <w:t>керамікою</w:t>
      </w:r>
      <w:proofErr w:type="spellEnd"/>
      <w:r w:rsidRPr="00107731">
        <w:rPr>
          <w:sz w:val="20"/>
          <w:szCs w:val="20"/>
          <w:lang w:eastAsia="ru-RU"/>
        </w:rPr>
        <w:t xml:space="preserve">, деревом, </w:t>
      </w:r>
      <w:proofErr w:type="spellStart"/>
      <w:r w:rsidRPr="00107731">
        <w:rPr>
          <w:sz w:val="20"/>
          <w:szCs w:val="20"/>
          <w:lang w:eastAsia="ru-RU"/>
        </w:rPr>
        <w:t>пластмасою</w:t>
      </w:r>
      <w:proofErr w:type="spellEnd"/>
      <w:r w:rsidRPr="00107731">
        <w:rPr>
          <w:sz w:val="20"/>
          <w:szCs w:val="20"/>
          <w:lang w:eastAsia="ru-RU"/>
        </w:rPr>
        <w:t xml:space="preserve">, </w:t>
      </w:r>
      <w:proofErr w:type="spellStart"/>
      <w:r w:rsidRPr="00107731">
        <w:rPr>
          <w:sz w:val="20"/>
          <w:szCs w:val="20"/>
          <w:lang w:eastAsia="ru-RU"/>
        </w:rPr>
        <w:t>шкірою</w:t>
      </w:r>
      <w:proofErr w:type="spellEnd"/>
      <w:r w:rsidRPr="00107731">
        <w:rPr>
          <w:sz w:val="20"/>
          <w:szCs w:val="20"/>
          <w:lang w:eastAsia="ru-RU"/>
        </w:rPr>
        <w:t xml:space="preserve"> </w:t>
      </w:r>
      <w:proofErr w:type="spellStart"/>
      <w:r w:rsidRPr="00107731">
        <w:rPr>
          <w:sz w:val="20"/>
          <w:szCs w:val="20"/>
          <w:lang w:eastAsia="ru-RU"/>
        </w:rPr>
        <w:t>з</w:t>
      </w:r>
      <w:proofErr w:type="spellEnd"/>
      <w:r w:rsidRPr="00107731">
        <w:rPr>
          <w:sz w:val="20"/>
          <w:szCs w:val="20"/>
          <w:lang w:eastAsia="ru-RU"/>
        </w:rPr>
        <w:t xml:space="preserve"> натурального та синтетичного </w:t>
      </w:r>
      <w:proofErr w:type="spellStart"/>
      <w:r w:rsidRPr="00107731">
        <w:rPr>
          <w:sz w:val="20"/>
          <w:szCs w:val="20"/>
          <w:lang w:eastAsia="ru-RU"/>
        </w:rPr>
        <w:t>полімеру</w:t>
      </w:r>
      <w:proofErr w:type="spellEnd"/>
      <w:r w:rsidRPr="00107731">
        <w:rPr>
          <w:sz w:val="20"/>
          <w:szCs w:val="20"/>
          <w:lang w:eastAsia="ru-RU"/>
        </w:rPr>
        <w:t xml:space="preserve"> другим </w:t>
      </w:r>
      <w:proofErr w:type="spellStart"/>
      <w:r w:rsidRPr="00107731">
        <w:rPr>
          <w:sz w:val="20"/>
          <w:szCs w:val="20"/>
          <w:lang w:eastAsia="ru-RU"/>
        </w:rPr>
        <w:t>матеріалам</w:t>
      </w:r>
      <w:proofErr w:type="spellEnd"/>
      <w:r w:rsidRPr="00107731">
        <w:rPr>
          <w:sz w:val="20"/>
          <w:szCs w:val="20"/>
          <w:lang w:eastAsia="ru-RU"/>
        </w:rPr>
        <w:t>.</w:t>
      </w:r>
      <w:r w:rsidR="009038BD">
        <w:rPr>
          <w:sz w:val="20"/>
          <w:szCs w:val="20"/>
          <w:lang w:val="uk-UA" w:eastAsia="ru-RU"/>
        </w:rPr>
        <w:t xml:space="preserve"> </w:t>
      </w:r>
    </w:p>
    <w:p w:rsidR="00613378" w:rsidRPr="00613378" w:rsidRDefault="00613378" w:rsidP="00107731">
      <w:pPr>
        <w:rPr>
          <w:rStyle w:val="a5"/>
          <w:rFonts w:ascii="Arial" w:hAnsi="Arial" w:cs="Arial"/>
          <w:color w:val="000000"/>
          <w:sz w:val="16"/>
          <w:szCs w:val="16"/>
          <w:lang w:val="uk-UA"/>
        </w:rPr>
      </w:pPr>
      <w:r w:rsidRPr="00613378">
        <w:rPr>
          <w:rFonts w:ascii="Arial" w:hAnsi="Arial" w:cs="Arial"/>
          <w:b/>
          <w:i/>
          <w:color w:val="000000"/>
          <w:sz w:val="16"/>
          <w:szCs w:val="16"/>
        </w:rPr>
        <w:t>Примечание: 1</w:t>
      </w:r>
      <w:r w:rsidRPr="00613378">
        <w:rPr>
          <w:rFonts w:ascii="Arial" w:hAnsi="Arial" w:cs="Arial"/>
          <w:color w:val="000000"/>
          <w:sz w:val="16"/>
          <w:szCs w:val="16"/>
        </w:rPr>
        <w:t xml:space="preserve"> - расход раствора на однократное протирание поверхностей </w:t>
      </w:r>
      <w:r w:rsidRPr="00613378">
        <w:rPr>
          <w:rStyle w:val="a5"/>
          <w:rFonts w:ascii="Arial" w:hAnsi="Arial" w:cs="Arial"/>
          <w:color w:val="000000"/>
          <w:sz w:val="16"/>
          <w:szCs w:val="16"/>
        </w:rPr>
        <w:t>100мл/м</w:t>
      </w:r>
      <w:proofErr w:type="gramStart"/>
      <w:r w:rsidRPr="00613378">
        <w:rPr>
          <w:rStyle w:val="a5"/>
          <w:rFonts w:ascii="Arial" w:hAnsi="Arial" w:cs="Arial"/>
          <w:color w:val="000000"/>
          <w:sz w:val="16"/>
          <w:szCs w:val="16"/>
          <w:vertAlign w:val="superscript"/>
        </w:rPr>
        <w:t>2</w:t>
      </w:r>
      <w:proofErr w:type="gramEnd"/>
      <w:r w:rsidRPr="00613378">
        <w:rPr>
          <w:rFonts w:ascii="Arial" w:hAnsi="Arial" w:cs="Arial"/>
          <w:color w:val="000000"/>
          <w:sz w:val="16"/>
          <w:szCs w:val="16"/>
        </w:rPr>
        <w:t>; 2 - расход раствора на однократное протирание оборудования </w:t>
      </w:r>
      <w:r w:rsidRPr="00613378">
        <w:rPr>
          <w:rStyle w:val="a5"/>
          <w:rFonts w:ascii="Arial" w:hAnsi="Arial" w:cs="Arial"/>
          <w:color w:val="000000"/>
          <w:sz w:val="16"/>
          <w:szCs w:val="16"/>
        </w:rPr>
        <w:t>100мл/м</w:t>
      </w:r>
      <w:r w:rsidRPr="00613378">
        <w:rPr>
          <w:rStyle w:val="a5"/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613378">
        <w:rPr>
          <w:rFonts w:ascii="Arial" w:hAnsi="Arial" w:cs="Arial"/>
          <w:color w:val="000000"/>
          <w:sz w:val="16"/>
          <w:szCs w:val="16"/>
        </w:rPr>
        <w:t>; 3 - расход раствора </w:t>
      </w:r>
      <w:r w:rsidRPr="00613378">
        <w:rPr>
          <w:rStyle w:val="a5"/>
          <w:rFonts w:ascii="Arial" w:hAnsi="Arial" w:cs="Arial"/>
          <w:color w:val="000000"/>
          <w:sz w:val="16"/>
          <w:szCs w:val="16"/>
        </w:rPr>
        <w:t>4л/кг сухого белья</w:t>
      </w:r>
      <w:r w:rsidRPr="00613378">
        <w:rPr>
          <w:rFonts w:ascii="Arial" w:hAnsi="Arial" w:cs="Arial"/>
          <w:color w:val="000000"/>
          <w:sz w:val="16"/>
          <w:szCs w:val="16"/>
        </w:rPr>
        <w:t>; 4 - расход раствора </w:t>
      </w:r>
      <w:r w:rsidRPr="00613378">
        <w:rPr>
          <w:rStyle w:val="a5"/>
          <w:rFonts w:ascii="Arial" w:hAnsi="Arial" w:cs="Arial"/>
          <w:color w:val="000000"/>
          <w:sz w:val="16"/>
          <w:szCs w:val="16"/>
        </w:rPr>
        <w:t>2л/комплект столовой посуды</w:t>
      </w:r>
    </w:p>
    <w:p w:rsidR="00613378" w:rsidRDefault="00613378" w:rsidP="00613378">
      <w:pPr>
        <w:pStyle w:val="a3"/>
        <w:shd w:val="clear" w:color="auto" w:fill="FFFFFF"/>
        <w:spacing w:after="0"/>
        <w:rPr>
          <w:rFonts w:ascii="Segoe UI" w:eastAsiaTheme="majorEastAsia" w:hAnsi="Segoe UI" w:cs="Segoe UI"/>
          <w:color w:val="000000"/>
          <w:sz w:val="22"/>
          <w:szCs w:val="22"/>
          <w:lang w:val="uk-UA" w:eastAsia="en-US"/>
        </w:rPr>
      </w:pPr>
      <w:r w:rsidRPr="00613378">
        <w:rPr>
          <w:rFonts w:ascii="Segoe UI" w:eastAsiaTheme="majorEastAsia" w:hAnsi="Segoe UI" w:cs="Segoe UI"/>
          <w:b/>
          <w:i/>
          <w:color w:val="000000"/>
          <w:sz w:val="16"/>
          <w:szCs w:val="16"/>
          <w:lang w:val="uk-UA" w:eastAsia="en-US"/>
        </w:rPr>
        <w:t>Примітка 2 :</w:t>
      </w:r>
      <w:r w:rsidRPr="00613378">
        <w:rPr>
          <w:rFonts w:ascii="Segoe UI" w:eastAsiaTheme="majorEastAsia" w:hAnsi="Segoe UI" w:cs="Segoe UI"/>
          <w:color w:val="000000"/>
          <w:sz w:val="16"/>
          <w:szCs w:val="16"/>
          <w:lang w:val="uk-UA" w:eastAsia="en-US"/>
        </w:rPr>
        <w:t xml:space="preserve"> препарат </w:t>
      </w:r>
      <w:r w:rsidRPr="00613378">
        <w:rPr>
          <w:b/>
          <w:i/>
          <w:sz w:val="16"/>
          <w:szCs w:val="16"/>
          <w:lang w:val="uk-UA" w:eastAsia="uk-UA"/>
        </w:rPr>
        <w:t>«</w:t>
      </w:r>
      <w:proofErr w:type="spellStart"/>
      <w:r w:rsidRPr="00613378">
        <w:rPr>
          <w:b/>
          <w:i/>
          <w:sz w:val="16"/>
          <w:szCs w:val="16"/>
          <w:lang w:val="uk-UA" w:eastAsia="uk-UA"/>
        </w:rPr>
        <w:t>СтарДез</w:t>
      </w:r>
      <w:proofErr w:type="spellEnd"/>
      <w:r w:rsidRPr="00613378">
        <w:rPr>
          <w:b/>
          <w:i/>
          <w:sz w:val="16"/>
          <w:szCs w:val="16"/>
          <w:lang w:val="uk-UA" w:eastAsia="uk-UA"/>
        </w:rPr>
        <w:t xml:space="preserve">» </w:t>
      </w:r>
      <w:r w:rsidRPr="00613378">
        <w:rPr>
          <w:rFonts w:ascii="Segoe UI" w:eastAsiaTheme="majorEastAsia" w:hAnsi="Segoe UI" w:cs="Segoe UI"/>
          <w:color w:val="000000"/>
          <w:sz w:val="16"/>
          <w:szCs w:val="16"/>
          <w:lang w:val="uk-UA" w:eastAsia="en-US"/>
        </w:rPr>
        <w:t>має хороші миючі та дезодоруючі властивості, не бракує оброблювані об'єкти, не обробляє тканини, не фіксує органічні забруднення. Середнє несумісне з милами та аніонними поверхнево - активними речовинами</w:t>
      </w:r>
      <w:r w:rsidRPr="00745033">
        <w:rPr>
          <w:rFonts w:ascii="Segoe UI" w:eastAsiaTheme="majorEastAsia" w:hAnsi="Segoe UI" w:cs="Segoe UI"/>
          <w:color w:val="000000"/>
          <w:sz w:val="22"/>
          <w:szCs w:val="22"/>
          <w:lang w:val="uk-UA"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9"/>
        <w:gridCol w:w="772"/>
        <w:gridCol w:w="791"/>
        <w:gridCol w:w="1164"/>
        <w:gridCol w:w="962"/>
        <w:gridCol w:w="1134"/>
        <w:gridCol w:w="1284"/>
        <w:gridCol w:w="987"/>
        <w:gridCol w:w="1131"/>
        <w:gridCol w:w="1423"/>
      </w:tblGrid>
      <w:tr w:rsidR="009038BD" w:rsidRPr="00CD643B" w:rsidTr="003A4E05">
        <w:trPr>
          <w:trHeight w:val="223"/>
        </w:trPr>
        <w:tc>
          <w:tcPr>
            <w:tcW w:w="11067" w:type="dxa"/>
            <w:gridSpan w:val="10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val="uk-UA" w:eastAsia="uk-UA"/>
              </w:rPr>
              <w:t xml:space="preserve">Таблиця </w:t>
            </w:r>
          </w:p>
          <w:p w:rsidR="009038BD" w:rsidRPr="00CD643B" w:rsidRDefault="009038BD" w:rsidP="002C2CA6">
            <w:pPr>
              <w:pStyle w:val="ad"/>
              <w:rPr>
                <w:b/>
                <w:i/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 xml:space="preserve"> </w:t>
            </w:r>
            <w:r w:rsidRPr="00CD643B">
              <w:rPr>
                <w:b/>
                <w:i/>
                <w:sz w:val="20"/>
                <w:szCs w:val="20"/>
                <w:lang w:val="uk-UA" w:eastAsia="uk-UA"/>
              </w:rPr>
              <w:t>Приготування робочих</w:t>
            </w:r>
            <w:r w:rsidRPr="00CD643B">
              <w:rPr>
                <w:b/>
                <w:i/>
                <w:sz w:val="20"/>
                <w:szCs w:val="20"/>
                <w:lang w:val="uk-UA" w:eastAsia="uk-UA"/>
              </w:rPr>
              <w:t xml:space="preserve"> </w:t>
            </w:r>
            <w:r w:rsidRPr="00CD643B">
              <w:rPr>
                <w:b/>
                <w:i/>
                <w:sz w:val="20"/>
                <w:szCs w:val="20"/>
                <w:lang w:val="uk-UA" w:eastAsia="uk-UA"/>
              </w:rPr>
              <w:t>розчинів засобу</w:t>
            </w:r>
            <w:r w:rsidRPr="00CD643B">
              <w:rPr>
                <w:b/>
                <w:i/>
                <w:sz w:val="20"/>
                <w:szCs w:val="20"/>
                <w:lang w:val="uk-UA" w:eastAsia="uk-UA"/>
              </w:rPr>
              <w:t xml:space="preserve">  </w:t>
            </w:r>
            <w:r w:rsidRPr="00CD643B">
              <w:rPr>
                <w:b/>
                <w:i/>
                <w:sz w:val="20"/>
                <w:szCs w:val="20"/>
                <w:lang w:val="uk-UA" w:eastAsia="uk-UA"/>
              </w:rPr>
              <w:t xml:space="preserve"> «</w:t>
            </w:r>
            <w:proofErr w:type="spellStart"/>
            <w:r w:rsidRPr="00CD643B">
              <w:rPr>
                <w:b/>
                <w:i/>
                <w:sz w:val="20"/>
                <w:szCs w:val="20"/>
                <w:lang w:val="uk-UA" w:eastAsia="uk-UA"/>
              </w:rPr>
              <w:t>СтарДез</w:t>
            </w:r>
            <w:proofErr w:type="spellEnd"/>
            <w:r w:rsidRPr="00CD643B">
              <w:rPr>
                <w:b/>
                <w:i/>
                <w:sz w:val="20"/>
                <w:szCs w:val="20"/>
                <w:lang w:val="uk-UA" w:eastAsia="uk-UA"/>
              </w:rPr>
              <w:t>»</w:t>
            </w:r>
          </w:p>
        </w:tc>
      </w:tr>
      <w:tr w:rsidR="009038BD" w:rsidRPr="00CD643B" w:rsidTr="009038BD">
        <w:trPr>
          <w:trHeight w:val="446"/>
        </w:trPr>
        <w:tc>
          <w:tcPr>
            <w:tcW w:w="1419" w:type="dxa"/>
            <w:vMerge w:val="restart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val="uk-UA" w:eastAsia="uk-UA"/>
              </w:rPr>
              <w:t>Концентрація робочого розчину, %(за препаратом)</w:t>
            </w:r>
          </w:p>
        </w:tc>
        <w:tc>
          <w:tcPr>
            <w:tcW w:w="2727" w:type="dxa"/>
            <w:gridSpan w:val="3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val="uk-UA" w:eastAsia="uk-UA"/>
              </w:rPr>
              <w:t>За наявності дозуючого пристрою</w:t>
            </w:r>
          </w:p>
        </w:tc>
        <w:tc>
          <w:tcPr>
            <w:tcW w:w="6921" w:type="dxa"/>
            <w:gridSpan w:val="6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val="uk-UA" w:eastAsia="uk-UA"/>
              </w:rPr>
              <w:t>За відсутності дозуючого пристрою</w:t>
            </w:r>
          </w:p>
        </w:tc>
      </w:tr>
      <w:tr w:rsidR="009038BD" w:rsidRPr="00CD643B" w:rsidTr="009038BD">
        <w:trPr>
          <w:trHeight w:val="403"/>
        </w:trPr>
        <w:tc>
          <w:tcPr>
            <w:tcW w:w="1419" w:type="dxa"/>
            <w:vMerge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727" w:type="dxa"/>
            <w:gridSpan w:val="3"/>
            <w:vMerge w:val="restart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6921" w:type="dxa"/>
            <w:gridSpan w:val="6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val="uk-UA" w:eastAsia="uk-UA"/>
              </w:rPr>
              <w:t>кількість компоненту, необхідна для приготування робочого розчину об'ємом</w:t>
            </w:r>
          </w:p>
        </w:tc>
      </w:tr>
      <w:tr w:rsidR="009038BD" w:rsidRPr="00CD643B" w:rsidTr="009038BD">
        <w:trPr>
          <w:trHeight w:val="209"/>
        </w:trPr>
        <w:tc>
          <w:tcPr>
            <w:tcW w:w="1419" w:type="dxa"/>
            <w:vMerge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727" w:type="dxa"/>
            <w:gridSpan w:val="3"/>
            <w:vMerge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3380" w:type="dxa"/>
            <w:gridSpan w:val="3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val="uk-UA" w:eastAsia="uk-UA"/>
              </w:rPr>
              <w:t>1л</w:t>
            </w:r>
          </w:p>
        </w:tc>
        <w:tc>
          <w:tcPr>
            <w:tcW w:w="3541" w:type="dxa"/>
            <w:gridSpan w:val="3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val="uk-UA" w:eastAsia="uk-UA"/>
              </w:rPr>
              <w:t>10 л</w:t>
            </w:r>
          </w:p>
        </w:tc>
      </w:tr>
      <w:tr w:rsidR="009038BD" w:rsidRPr="00CD643B" w:rsidTr="009038BD">
        <w:trPr>
          <w:trHeight w:val="598"/>
        </w:trPr>
        <w:tc>
          <w:tcPr>
            <w:tcW w:w="1419" w:type="dxa"/>
            <w:vMerge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772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val="uk-UA" w:eastAsia="uk-UA"/>
              </w:rPr>
              <w:t>засіб (доз*)</w:t>
            </w:r>
          </w:p>
        </w:tc>
        <w:tc>
          <w:tcPr>
            <w:tcW w:w="791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 xml:space="preserve">вода, </w:t>
            </w:r>
            <w:proofErr w:type="gramStart"/>
            <w:r w:rsidRPr="00CD643B">
              <w:rPr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1164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val="uk-UA" w:eastAsia="uk-UA"/>
              </w:rPr>
              <w:t xml:space="preserve">кальцинована сода, </w:t>
            </w:r>
            <w:r w:rsidRPr="00CD643B">
              <w:rPr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2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val="uk-UA" w:eastAsia="uk-UA"/>
              </w:rPr>
              <w:t xml:space="preserve">засіб, </w:t>
            </w:r>
            <w:proofErr w:type="spellStart"/>
            <w:r w:rsidRPr="00CD643B">
              <w:rPr>
                <w:sz w:val="20"/>
                <w:szCs w:val="20"/>
                <w:lang w:val="uk-UA" w:eastAsia="uk-UA"/>
              </w:rPr>
              <w:t>мл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val="uk-UA" w:eastAsia="uk-UA"/>
              </w:rPr>
              <w:t xml:space="preserve">вода, </w:t>
            </w:r>
            <w:proofErr w:type="spellStart"/>
            <w:r w:rsidRPr="00CD643B">
              <w:rPr>
                <w:sz w:val="20"/>
                <w:szCs w:val="20"/>
                <w:lang w:val="uk-UA" w:eastAsia="uk-UA"/>
              </w:rPr>
              <w:t>мл</w:t>
            </w:r>
            <w:proofErr w:type="spellEnd"/>
          </w:p>
        </w:tc>
        <w:tc>
          <w:tcPr>
            <w:tcW w:w="1284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val="uk-UA" w:eastAsia="uk-UA"/>
              </w:rPr>
              <w:t xml:space="preserve">кальцинована сода, </w:t>
            </w:r>
            <w:r w:rsidRPr="00CD643B">
              <w:rPr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87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val="uk-UA" w:eastAsia="uk-UA"/>
              </w:rPr>
              <w:t xml:space="preserve">засіб, </w:t>
            </w:r>
            <w:proofErr w:type="spellStart"/>
            <w:r w:rsidRPr="00CD643B">
              <w:rPr>
                <w:sz w:val="20"/>
                <w:szCs w:val="20"/>
                <w:lang w:val="uk-UA" w:eastAsia="uk-UA"/>
              </w:rPr>
              <w:t>мл</w:t>
            </w:r>
            <w:proofErr w:type="spellEnd"/>
          </w:p>
        </w:tc>
        <w:tc>
          <w:tcPr>
            <w:tcW w:w="1131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val="uk-UA" w:eastAsia="uk-UA"/>
              </w:rPr>
              <w:t xml:space="preserve">вода, </w:t>
            </w:r>
            <w:proofErr w:type="spellStart"/>
            <w:r w:rsidRPr="00CD643B">
              <w:rPr>
                <w:sz w:val="20"/>
                <w:szCs w:val="20"/>
                <w:lang w:val="uk-UA" w:eastAsia="uk-UA"/>
              </w:rPr>
              <w:t>мл</w:t>
            </w:r>
            <w:proofErr w:type="spellEnd"/>
          </w:p>
        </w:tc>
        <w:tc>
          <w:tcPr>
            <w:tcW w:w="1423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val="uk-UA" w:eastAsia="uk-UA"/>
              </w:rPr>
              <w:t xml:space="preserve">кальцинована сода, </w:t>
            </w:r>
            <w:r w:rsidRPr="00CD643B">
              <w:rPr>
                <w:sz w:val="20"/>
                <w:szCs w:val="20"/>
                <w:lang w:eastAsia="ru-RU"/>
              </w:rPr>
              <w:t>г</w:t>
            </w:r>
          </w:p>
        </w:tc>
      </w:tr>
      <w:tr w:rsidR="009038BD" w:rsidRPr="00CD643B" w:rsidTr="009038BD">
        <w:trPr>
          <w:trHeight w:val="331"/>
        </w:trPr>
        <w:tc>
          <w:tcPr>
            <w:tcW w:w="1419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72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91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1164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996,0</w:t>
            </w:r>
          </w:p>
        </w:tc>
        <w:tc>
          <w:tcPr>
            <w:tcW w:w="1284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1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9960,0</w:t>
            </w:r>
          </w:p>
        </w:tc>
        <w:tc>
          <w:tcPr>
            <w:tcW w:w="1423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9038BD" w:rsidRPr="00CD643B" w:rsidTr="009038BD">
        <w:trPr>
          <w:trHeight w:val="252"/>
        </w:trPr>
        <w:tc>
          <w:tcPr>
            <w:tcW w:w="1419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2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91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1164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994,0</w:t>
            </w:r>
          </w:p>
        </w:tc>
        <w:tc>
          <w:tcPr>
            <w:tcW w:w="1284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1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9940,0</w:t>
            </w:r>
          </w:p>
        </w:tc>
        <w:tc>
          <w:tcPr>
            <w:tcW w:w="1423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9038BD" w:rsidRPr="00CD643B" w:rsidTr="009038BD">
        <w:trPr>
          <w:trHeight w:val="259"/>
        </w:trPr>
        <w:tc>
          <w:tcPr>
            <w:tcW w:w="1419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72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1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1164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992,0</w:t>
            </w:r>
          </w:p>
        </w:tc>
        <w:tc>
          <w:tcPr>
            <w:tcW w:w="1284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1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9920,0</w:t>
            </w:r>
          </w:p>
        </w:tc>
        <w:tc>
          <w:tcPr>
            <w:tcW w:w="1423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9038BD" w:rsidRPr="00CD643B" w:rsidTr="009038BD">
        <w:trPr>
          <w:trHeight w:val="252"/>
        </w:trPr>
        <w:tc>
          <w:tcPr>
            <w:tcW w:w="1419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72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1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1164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34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977,0</w:t>
            </w:r>
          </w:p>
        </w:tc>
        <w:tc>
          <w:tcPr>
            <w:tcW w:w="1284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1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9770,0</w:t>
            </w:r>
          </w:p>
        </w:tc>
        <w:tc>
          <w:tcPr>
            <w:tcW w:w="1423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9038BD" w:rsidRPr="00CD643B" w:rsidTr="009038BD">
        <w:trPr>
          <w:trHeight w:val="266"/>
        </w:trPr>
        <w:tc>
          <w:tcPr>
            <w:tcW w:w="1419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72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1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164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962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34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977,0</w:t>
            </w:r>
          </w:p>
        </w:tc>
        <w:tc>
          <w:tcPr>
            <w:tcW w:w="1284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87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1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9770,0</w:t>
            </w:r>
          </w:p>
        </w:tc>
        <w:tc>
          <w:tcPr>
            <w:tcW w:w="1423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300,0</w:t>
            </w:r>
          </w:p>
        </w:tc>
      </w:tr>
      <w:tr w:rsidR="009038BD" w:rsidRPr="00CD643B" w:rsidTr="009038BD">
        <w:trPr>
          <w:trHeight w:val="256"/>
        </w:trPr>
        <w:tc>
          <w:tcPr>
            <w:tcW w:w="1419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72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1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1164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134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962,0</w:t>
            </w:r>
          </w:p>
        </w:tc>
        <w:tc>
          <w:tcPr>
            <w:tcW w:w="1284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131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9620,0</w:t>
            </w:r>
          </w:p>
        </w:tc>
        <w:tc>
          <w:tcPr>
            <w:tcW w:w="1423" w:type="dxa"/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-</w:t>
            </w:r>
          </w:p>
        </w:tc>
      </w:tr>
    </w:tbl>
    <w:p w:rsidR="009038BD" w:rsidRPr="009038BD" w:rsidRDefault="009038BD" w:rsidP="009038BD">
      <w:pPr>
        <w:rPr>
          <w:b/>
          <w:i/>
          <w:lang w:val="uk-UA" w:eastAsia="ru-RU"/>
        </w:rPr>
      </w:pPr>
      <w:proofErr w:type="spellStart"/>
      <w:r w:rsidRPr="009038BD">
        <w:rPr>
          <w:b/>
          <w:i/>
          <w:lang w:val="uk-UA" w:eastAsia="uk-UA"/>
        </w:rPr>
        <w:t>Методи.якості.засобу</w:t>
      </w:r>
      <w:proofErr w:type="spellEnd"/>
      <w:r>
        <w:rPr>
          <w:b/>
          <w:i/>
          <w:lang w:val="uk-UA" w:eastAsia="uk-UA"/>
        </w:rPr>
        <w:t xml:space="preserve">  </w:t>
      </w:r>
      <w:r w:rsidRPr="009038BD">
        <w:rPr>
          <w:b/>
          <w:i/>
          <w:lang w:val="uk-UA" w:eastAsia="uk-UA"/>
        </w:rPr>
        <w:t>«</w:t>
      </w:r>
      <w:proofErr w:type="spellStart"/>
      <w:r w:rsidRPr="009038BD">
        <w:rPr>
          <w:b/>
          <w:i/>
          <w:lang w:val="uk-UA" w:eastAsia="uk-UA"/>
        </w:rPr>
        <w:t>СтарДез</w:t>
      </w:r>
      <w:proofErr w:type="spellEnd"/>
      <w:r w:rsidRPr="009038BD">
        <w:rPr>
          <w:b/>
          <w:i/>
          <w:lang w:val="uk-UA" w:eastAsia="uk-UA"/>
        </w:rPr>
        <w:t>»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/>
      </w:tblPr>
      <w:tblGrid>
        <w:gridCol w:w="426"/>
        <w:gridCol w:w="6095"/>
        <w:gridCol w:w="4536"/>
      </w:tblGrid>
      <w:tr w:rsidR="009038BD" w:rsidRPr="00574ECC" w:rsidTr="00CD643B">
        <w:trPr>
          <w:trHeight w:val="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val="uk-UA" w:eastAsia="ru-RU"/>
              </w:rPr>
              <w:t xml:space="preserve">№ </w:t>
            </w:r>
            <w:r w:rsidRPr="00CD643B">
              <w:rPr>
                <w:sz w:val="20"/>
                <w:szCs w:val="20"/>
                <w:lang w:val="uk-UA" w:eastAsia="uk-UA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val="uk-UA" w:eastAsia="uk-UA"/>
              </w:rPr>
              <w:t>Найменування показника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val="uk-UA" w:eastAsia="uk-UA"/>
              </w:rPr>
              <w:t>Норма</w:t>
            </w:r>
          </w:p>
        </w:tc>
      </w:tr>
      <w:tr w:rsidR="009038BD" w:rsidRPr="00574ECC" w:rsidTr="00CD643B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val="uk-UA" w:eastAsia="uk-UA"/>
              </w:rPr>
              <w:t>Зовнішній вигляд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val="uk-UA" w:eastAsia="uk-UA"/>
              </w:rPr>
              <w:t xml:space="preserve">Прозора рідина </w:t>
            </w:r>
            <w:proofErr w:type="spellStart"/>
            <w:r w:rsidRPr="00CD643B">
              <w:rPr>
                <w:sz w:val="20"/>
                <w:szCs w:val="20"/>
                <w:lang w:val="uk-UA" w:eastAsia="uk-UA"/>
              </w:rPr>
              <w:t>сіреньовогу</w:t>
            </w:r>
            <w:proofErr w:type="spellEnd"/>
            <w:r w:rsidRPr="00CD643B">
              <w:rPr>
                <w:sz w:val="20"/>
                <w:szCs w:val="20"/>
                <w:lang w:val="uk-UA" w:eastAsia="uk-UA"/>
              </w:rPr>
              <w:t xml:space="preserve"> кольору або безбарвна</w:t>
            </w:r>
          </w:p>
        </w:tc>
      </w:tr>
      <w:tr w:rsidR="009038BD" w:rsidRPr="00574ECC" w:rsidTr="00CD643B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val="uk-UA" w:eastAsia="uk-UA"/>
              </w:rPr>
              <w:t>Запах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val="uk-UA" w:eastAsia="uk-UA"/>
              </w:rPr>
              <w:t>Запах ароматизатора та активних компонентів</w:t>
            </w:r>
          </w:p>
        </w:tc>
      </w:tr>
      <w:tr w:rsidR="009038BD" w:rsidRPr="00574ECC" w:rsidTr="00CD643B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val="uk-UA" w:eastAsia="uk-UA"/>
              </w:rPr>
              <w:t xml:space="preserve">Показник </w:t>
            </w:r>
            <w:proofErr w:type="spellStart"/>
            <w:r w:rsidRPr="00CD643B">
              <w:rPr>
                <w:sz w:val="20"/>
                <w:szCs w:val="20"/>
                <w:lang w:val="uk-UA" w:eastAsia="uk-UA"/>
              </w:rPr>
              <w:t>рН</w:t>
            </w:r>
            <w:proofErr w:type="spellEnd"/>
            <w:r w:rsidRPr="00CD643B">
              <w:rPr>
                <w:sz w:val="20"/>
                <w:szCs w:val="20"/>
                <w:lang w:val="uk-UA" w:eastAsia="uk-UA"/>
              </w:rPr>
              <w:t xml:space="preserve"> водного розчину засобу з масовою часткою </w:t>
            </w:r>
            <w:r w:rsidRPr="00CD643B">
              <w:rPr>
                <w:sz w:val="20"/>
                <w:szCs w:val="20"/>
                <w:lang w:eastAsia="ru-RU"/>
              </w:rPr>
              <w:t xml:space="preserve">1,0%, </w:t>
            </w:r>
            <w:r w:rsidRPr="00CD643B">
              <w:rPr>
                <w:sz w:val="20"/>
                <w:szCs w:val="20"/>
                <w:lang w:val="uk-UA" w:eastAsia="uk-UA"/>
              </w:rPr>
              <w:t xml:space="preserve">од. </w:t>
            </w:r>
            <w:proofErr w:type="spellStart"/>
            <w:r w:rsidRPr="00CD643B">
              <w:rPr>
                <w:sz w:val="20"/>
                <w:szCs w:val="20"/>
                <w:lang w:val="uk-UA" w:eastAsia="uk-UA"/>
              </w:rPr>
              <w:t>рН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9,5-11,5</w:t>
            </w:r>
          </w:p>
        </w:tc>
      </w:tr>
      <w:tr w:rsidR="009038BD" w:rsidRPr="00574ECC" w:rsidTr="00CD643B">
        <w:trPr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val="uk-UA" w:eastAsia="uk-UA"/>
              </w:rPr>
              <w:t xml:space="preserve">Густина при </w:t>
            </w:r>
            <w:r w:rsidRPr="00CD643B">
              <w:rPr>
                <w:sz w:val="20"/>
                <w:szCs w:val="20"/>
                <w:lang w:eastAsia="ru-RU"/>
              </w:rPr>
              <w:t xml:space="preserve">20,0 °С, </w:t>
            </w:r>
            <w:r w:rsidRPr="00CD643B">
              <w:rPr>
                <w:sz w:val="20"/>
                <w:szCs w:val="20"/>
                <w:lang w:val="uk-UA" w:eastAsia="uk-UA"/>
              </w:rPr>
              <w:t>кг/дм3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0,950-1,150</w:t>
            </w:r>
          </w:p>
        </w:tc>
      </w:tr>
      <w:tr w:rsidR="009038BD" w:rsidRPr="00CB7A95" w:rsidTr="00CD643B">
        <w:trPr>
          <w:trHeight w:val="2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val="uk-UA" w:eastAsia="uk-UA"/>
              </w:rPr>
              <w:t xml:space="preserve">Масова частка ЧАС, </w:t>
            </w:r>
            <w:r w:rsidRPr="00CD643B">
              <w:rPr>
                <w:sz w:val="20"/>
                <w:szCs w:val="20"/>
                <w:lang w:eastAsia="ru-RU"/>
              </w:rPr>
              <w:t xml:space="preserve">%, </w:t>
            </w:r>
            <w:r w:rsidRPr="00CD643B">
              <w:rPr>
                <w:sz w:val="20"/>
                <w:szCs w:val="20"/>
                <w:lang w:val="uk-UA" w:eastAsia="uk-UA"/>
              </w:rPr>
              <w:t>не менше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8BD" w:rsidRPr="00CD643B" w:rsidRDefault="009038BD" w:rsidP="002C2CA6">
            <w:pPr>
              <w:pStyle w:val="ad"/>
              <w:rPr>
                <w:sz w:val="20"/>
                <w:szCs w:val="20"/>
                <w:lang w:val="uk-UA" w:eastAsia="ru-RU"/>
              </w:rPr>
            </w:pPr>
            <w:r w:rsidRPr="00CD643B">
              <w:rPr>
                <w:sz w:val="20"/>
                <w:szCs w:val="20"/>
                <w:lang w:val="uk-UA" w:eastAsia="ru-RU"/>
              </w:rPr>
              <w:t>7</w:t>
            </w:r>
            <w:r w:rsidRPr="00CD643B">
              <w:rPr>
                <w:sz w:val="20"/>
                <w:szCs w:val="20"/>
                <w:lang w:eastAsia="ru-RU"/>
              </w:rPr>
              <w:t>,</w:t>
            </w:r>
            <w:r w:rsidRPr="00CD643B">
              <w:rPr>
                <w:sz w:val="20"/>
                <w:szCs w:val="20"/>
                <w:lang w:val="uk-UA" w:eastAsia="ru-RU"/>
              </w:rPr>
              <w:t>9</w:t>
            </w:r>
          </w:p>
        </w:tc>
      </w:tr>
    </w:tbl>
    <w:p w:rsidR="00521131" w:rsidRPr="00361FCC" w:rsidRDefault="00521131" w:rsidP="00521131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361FCC">
        <w:rPr>
          <w:rFonts w:ascii="Times New Roman" w:hAnsi="Times New Roman"/>
          <w:sz w:val="28"/>
          <w:szCs w:val="28"/>
          <w:lang w:val="uk-UA"/>
        </w:rPr>
        <w:t>Органолептичні та фізико-хімічні показники засобу</w:t>
      </w:r>
      <w:r w:rsidR="006133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6FE7" w:rsidRPr="009038BD">
        <w:rPr>
          <w:b/>
          <w:i/>
          <w:lang w:val="uk-UA" w:eastAsia="uk-UA"/>
        </w:rPr>
        <w:t>«</w:t>
      </w:r>
      <w:proofErr w:type="spellStart"/>
      <w:r w:rsidR="00226FE7" w:rsidRPr="009038BD">
        <w:rPr>
          <w:b/>
          <w:i/>
          <w:lang w:val="uk-UA" w:eastAsia="uk-UA"/>
        </w:rPr>
        <w:t>СтарДез</w:t>
      </w:r>
      <w:proofErr w:type="spellEnd"/>
      <w:r w:rsidR="00226FE7" w:rsidRPr="009038BD">
        <w:rPr>
          <w:b/>
          <w:i/>
          <w:lang w:val="uk-UA" w:eastAsia="uk-UA"/>
        </w:rPr>
        <w:t>»</w:t>
      </w: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5"/>
        <w:gridCol w:w="6894"/>
      </w:tblGrid>
      <w:tr w:rsidR="00521131" w:rsidRPr="00361FCC" w:rsidTr="00521131">
        <w:trPr>
          <w:trHeight w:val="345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1131" w:rsidRPr="00361FCC" w:rsidRDefault="00521131" w:rsidP="002C2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F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1131" w:rsidRPr="00361FCC" w:rsidRDefault="00521131" w:rsidP="002C2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F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Характеристика</w:t>
            </w:r>
          </w:p>
        </w:tc>
      </w:tr>
      <w:tr w:rsidR="00521131" w:rsidRPr="00361FCC" w:rsidTr="00521131"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31" w:rsidRPr="00361FCC" w:rsidRDefault="00521131" w:rsidP="00521131">
            <w:pPr>
              <w:pStyle w:val="ae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1FCC">
              <w:rPr>
                <w:rFonts w:ascii="Times New Roman" w:hAnsi="Times New Roman"/>
                <w:sz w:val="24"/>
                <w:szCs w:val="24"/>
                <w:lang w:val="uk-UA"/>
              </w:rPr>
              <w:t>Зовнішній вигляд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31" w:rsidRPr="00361FCC" w:rsidRDefault="00521131" w:rsidP="002C2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1F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Однорідна однофазна прозора рідина без сторонніх домішок, що </w:t>
            </w:r>
            <w:proofErr w:type="spellStart"/>
            <w:r w:rsidRPr="00361FCC">
              <w:rPr>
                <w:rFonts w:ascii="Times New Roman" w:hAnsi="Times New Roman"/>
                <w:sz w:val="24"/>
                <w:szCs w:val="24"/>
                <w:lang w:val="uk-UA"/>
              </w:rPr>
              <w:t>вспінюється</w:t>
            </w:r>
            <w:proofErr w:type="spellEnd"/>
            <w:r w:rsidRPr="00361F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 </w:t>
            </w:r>
            <w:proofErr w:type="spellStart"/>
            <w:r w:rsidRPr="00361FCC">
              <w:rPr>
                <w:rFonts w:ascii="Times New Roman" w:hAnsi="Times New Roman"/>
                <w:sz w:val="24"/>
                <w:szCs w:val="24"/>
                <w:lang w:val="uk-UA"/>
              </w:rPr>
              <w:t>взбовтуванні</w:t>
            </w:r>
            <w:proofErr w:type="spellEnd"/>
          </w:p>
        </w:tc>
      </w:tr>
      <w:tr w:rsidR="00521131" w:rsidRPr="00361FCC" w:rsidTr="00521131"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31" w:rsidRPr="00361FCC" w:rsidRDefault="00521131" w:rsidP="00521131">
            <w:pPr>
              <w:pStyle w:val="ae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1FCC">
              <w:rPr>
                <w:rFonts w:ascii="Times New Roman" w:hAnsi="Times New Roman"/>
                <w:sz w:val="24"/>
                <w:szCs w:val="24"/>
                <w:lang w:val="uk-UA"/>
              </w:rPr>
              <w:t>Колір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31" w:rsidRPr="00361FCC" w:rsidRDefault="00521131" w:rsidP="002C2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1F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Безколірна </w:t>
            </w:r>
            <w:r w:rsidR="00226F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світло </w:t>
            </w:r>
            <w:proofErr w:type="spellStart"/>
            <w:r w:rsidR="00226FE7">
              <w:rPr>
                <w:rFonts w:ascii="Times New Roman" w:hAnsi="Times New Roman"/>
                <w:sz w:val="24"/>
                <w:szCs w:val="24"/>
                <w:lang w:val="uk-UA"/>
              </w:rPr>
              <w:t>сіреньова</w:t>
            </w:r>
            <w:proofErr w:type="spellEnd"/>
          </w:p>
        </w:tc>
      </w:tr>
      <w:tr w:rsidR="00521131" w:rsidRPr="00361FCC" w:rsidTr="00521131"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31" w:rsidRPr="00361FCC" w:rsidRDefault="00521131" w:rsidP="00521131">
            <w:pPr>
              <w:pStyle w:val="ae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1FCC">
              <w:rPr>
                <w:rFonts w:ascii="Times New Roman" w:hAnsi="Times New Roman"/>
                <w:sz w:val="24"/>
                <w:szCs w:val="24"/>
                <w:lang w:val="uk-UA"/>
              </w:rPr>
              <w:t>Густина при 20 °С, г/см3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31" w:rsidRPr="00361FCC" w:rsidRDefault="00521131" w:rsidP="002C2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1FCC">
              <w:rPr>
                <w:rFonts w:ascii="Times New Roman" w:hAnsi="Times New Roman"/>
                <w:sz w:val="24"/>
                <w:szCs w:val="24"/>
                <w:lang w:val="uk-UA"/>
              </w:rPr>
              <w:t>1,00 – 1,10</w:t>
            </w:r>
          </w:p>
        </w:tc>
      </w:tr>
      <w:tr w:rsidR="00521131" w:rsidRPr="00361FCC" w:rsidTr="00521131"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31" w:rsidRPr="00361FCC" w:rsidRDefault="00521131" w:rsidP="00521131">
            <w:pPr>
              <w:pStyle w:val="ae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1FCC">
              <w:rPr>
                <w:rFonts w:ascii="Times New Roman" w:hAnsi="Times New Roman"/>
                <w:sz w:val="24"/>
                <w:szCs w:val="24"/>
                <w:lang w:val="uk-UA"/>
              </w:rPr>
              <w:t>Показник концентрації водневих іонів (</w:t>
            </w:r>
            <w:proofErr w:type="spellStart"/>
            <w:r w:rsidRPr="00361FCC">
              <w:rPr>
                <w:rFonts w:ascii="Times New Roman" w:hAnsi="Times New Roman"/>
                <w:sz w:val="24"/>
                <w:szCs w:val="24"/>
                <w:lang w:val="uk-UA"/>
              </w:rPr>
              <w:t>рН</w:t>
            </w:r>
            <w:proofErr w:type="spellEnd"/>
            <w:r w:rsidRPr="00361F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засобу, од. </w:t>
            </w:r>
            <w:proofErr w:type="spellStart"/>
            <w:r w:rsidRPr="00361FCC">
              <w:rPr>
                <w:rFonts w:ascii="Times New Roman" w:hAnsi="Times New Roman"/>
                <w:sz w:val="24"/>
                <w:szCs w:val="24"/>
                <w:lang w:val="uk-UA"/>
              </w:rPr>
              <w:t>рН</w:t>
            </w:r>
            <w:proofErr w:type="spellEnd"/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31" w:rsidRPr="00361FCC" w:rsidRDefault="00521131" w:rsidP="002C2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1FCC">
              <w:rPr>
                <w:rFonts w:ascii="Times New Roman" w:hAnsi="Times New Roman"/>
                <w:sz w:val="24"/>
                <w:szCs w:val="24"/>
                <w:lang w:val="uk-UA"/>
              </w:rPr>
              <w:t>3,5 – 4,3</w:t>
            </w:r>
          </w:p>
        </w:tc>
      </w:tr>
      <w:tr w:rsidR="00521131" w:rsidRPr="00361FCC" w:rsidTr="00521131"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31" w:rsidRPr="00361FCC" w:rsidRDefault="00521131" w:rsidP="00521131">
            <w:pPr>
              <w:pStyle w:val="ae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1F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Масова частка </w:t>
            </w:r>
            <w:proofErr w:type="spellStart"/>
            <w:r w:rsidRPr="00361FCC">
              <w:rPr>
                <w:rFonts w:ascii="Times New Roman" w:hAnsi="Times New Roman"/>
                <w:sz w:val="24"/>
                <w:szCs w:val="24"/>
                <w:lang w:val="uk-UA"/>
              </w:rPr>
              <w:t>глутарового</w:t>
            </w:r>
            <w:proofErr w:type="spellEnd"/>
            <w:r w:rsidRPr="00361F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альдегіду, % не менше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31" w:rsidRPr="00361FCC" w:rsidRDefault="00521131" w:rsidP="002C2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361F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,7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361FCC">
              <w:rPr>
                <w:rFonts w:ascii="Times New Roman" w:hAnsi="Times New Roman"/>
                <w:sz w:val="24"/>
                <w:szCs w:val="24"/>
                <w:lang w:val="uk-UA"/>
              </w:rPr>
              <w:t>,9</w:t>
            </w:r>
          </w:p>
        </w:tc>
      </w:tr>
      <w:tr w:rsidR="00521131" w:rsidRPr="00361FCC" w:rsidTr="00521131">
        <w:trPr>
          <w:trHeight w:val="884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31" w:rsidRPr="00361FCC" w:rsidRDefault="00521131" w:rsidP="00521131">
            <w:pPr>
              <w:pStyle w:val="ae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1F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Масова частка </w:t>
            </w:r>
            <w:proofErr w:type="spellStart"/>
            <w:r w:rsidRPr="00361FCC">
              <w:rPr>
                <w:rFonts w:ascii="Times New Roman" w:hAnsi="Times New Roman"/>
                <w:sz w:val="24"/>
                <w:szCs w:val="24"/>
                <w:lang w:val="uk-UA"/>
              </w:rPr>
              <w:t>алкілдиметилбензиламоній</w:t>
            </w:r>
            <w:proofErr w:type="spellEnd"/>
            <w:r w:rsidRPr="00361F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хлориду, % не менше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31" w:rsidRPr="00361FCC" w:rsidRDefault="00521131" w:rsidP="002C2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361F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,80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361FC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</w:tbl>
    <w:p w:rsidR="00CD643B" w:rsidRPr="00CD643B" w:rsidRDefault="00CD643B" w:rsidP="00CD643B">
      <w:pPr>
        <w:pStyle w:val="a3"/>
        <w:shd w:val="clear" w:color="auto" w:fill="FFFFFF"/>
        <w:spacing w:after="0"/>
        <w:rPr>
          <w:rFonts w:ascii="Segoe UI" w:eastAsiaTheme="majorEastAsia" w:hAnsi="Segoe UI" w:cs="Segoe UI"/>
          <w:b/>
          <w:color w:val="000000"/>
          <w:sz w:val="22"/>
          <w:szCs w:val="22"/>
          <w:lang w:val="uk-UA" w:eastAsia="en-US"/>
        </w:rPr>
      </w:pPr>
      <w:r w:rsidRPr="00CD643B">
        <w:rPr>
          <w:rFonts w:ascii="Segoe UI" w:eastAsiaTheme="majorEastAsia" w:hAnsi="Segoe UI" w:cs="Segoe UI"/>
          <w:b/>
          <w:color w:val="000000"/>
          <w:sz w:val="22"/>
          <w:szCs w:val="22"/>
          <w:lang w:val="uk-UA" w:eastAsia="en-US"/>
        </w:rPr>
        <w:t>Форма випуску:</w:t>
      </w:r>
    </w:p>
    <w:p w:rsidR="00CD643B" w:rsidRPr="00745033" w:rsidRDefault="00CD643B" w:rsidP="00CD643B">
      <w:pPr>
        <w:pStyle w:val="a3"/>
        <w:shd w:val="clear" w:color="auto" w:fill="FFFFFF"/>
        <w:spacing w:after="0"/>
        <w:rPr>
          <w:rFonts w:ascii="Segoe UI" w:eastAsiaTheme="majorEastAsia" w:hAnsi="Segoe UI" w:cs="Segoe UI"/>
          <w:color w:val="000000"/>
          <w:sz w:val="22"/>
          <w:szCs w:val="22"/>
          <w:lang w:val="uk-UA" w:eastAsia="en-US"/>
        </w:rPr>
      </w:pPr>
      <w:r w:rsidRPr="00745033">
        <w:rPr>
          <w:rFonts w:ascii="Segoe UI" w:eastAsiaTheme="majorEastAsia" w:hAnsi="Segoe UI" w:cs="Segoe UI"/>
          <w:color w:val="000000"/>
          <w:sz w:val="22"/>
          <w:szCs w:val="22"/>
          <w:lang w:val="uk-UA" w:eastAsia="en-US"/>
        </w:rPr>
        <w:t xml:space="preserve">У </w:t>
      </w:r>
      <w:r w:rsidR="00975033" w:rsidRPr="00745033">
        <w:rPr>
          <w:rFonts w:ascii="Segoe UI" w:eastAsiaTheme="majorEastAsia" w:hAnsi="Segoe UI" w:cs="Segoe UI"/>
          <w:color w:val="000000"/>
          <w:sz w:val="22"/>
          <w:szCs w:val="22"/>
          <w:lang w:val="uk-UA" w:eastAsia="en-US"/>
        </w:rPr>
        <w:t>пластм</w:t>
      </w:r>
      <w:r w:rsidR="00975033">
        <w:rPr>
          <w:rFonts w:ascii="Segoe UI" w:eastAsiaTheme="majorEastAsia" w:hAnsi="Segoe UI" w:cs="Segoe UI"/>
          <w:color w:val="000000"/>
          <w:sz w:val="22"/>
          <w:szCs w:val="22"/>
          <w:lang w:val="uk-UA" w:eastAsia="en-US"/>
        </w:rPr>
        <w:t>асових</w:t>
      </w:r>
      <w:r>
        <w:rPr>
          <w:rFonts w:ascii="Segoe UI" w:eastAsiaTheme="majorEastAsia" w:hAnsi="Segoe UI" w:cs="Segoe UI"/>
          <w:color w:val="000000"/>
          <w:sz w:val="22"/>
          <w:szCs w:val="22"/>
          <w:lang w:val="uk-UA" w:eastAsia="en-US"/>
        </w:rPr>
        <w:t xml:space="preserve">  ємкостях </w:t>
      </w:r>
      <w:r w:rsidR="00975033">
        <w:rPr>
          <w:rFonts w:ascii="Segoe UI" w:eastAsiaTheme="majorEastAsia" w:hAnsi="Segoe UI" w:cs="Segoe UI"/>
          <w:color w:val="000000"/>
          <w:sz w:val="22"/>
          <w:szCs w:val="22"/>
          <w:lang w:val="uk-UA" w:eastAsia="en-US"/>
        </w:rPr>
        <w:t xml:space="preserve"> ємкістю -</w:t>
      </w:r>
      <w:r>
        <w:rPr>
          <w:rFonts w:ascii="Segoe UI" w:eastAsiaTheme="majorEastAsia" w:hAnsi="Segoe UI" w:cs="Segoe UI"/>
          <w:color w:val="000000"/>
          <w:sz w:val="22"/>
          <w:szCs w:val="22"/>
          <w:lang w:val="uk-UA" w:eastAsia="en-US"/>
        </w:rPr>
        <w:t>1 л,</w:t>
      </w:r>
      <w:r w:rsidR="00975033">
        <w:rPr>
          <w:rFonts w:ascii="Segoe UI" w:eastAsiaTheme="majorEastAsia" w:hAnsi="Segoe UI" w:cs="Segoe UI"/>
          <w:color w:val="000000"/>
          <w:sz w:val="22"/>
          <w:szCs w:val="22"/>
          <w:lang w:val="uk-UA" w:eastAsia="en-US"/>
        </w:rPr>
        <w:t xml:space="preserve"> /2л.</w:t>
      </w:r>
      <w:r>
        <w:rPr>
          <w:rFonts w:ascii="Segoe UI" w:eastAsiaTheme="majorEastAsia" w:hAnsi="Segoe UI" w:cs="Segoe UI"/>
          <w:color w:val="000000"/>
          <w:sz w:val="22"/>
          <w:szCs w:val="22"/>
          <w:lang w:val="uk-UA" w:eastAsia="en-US"/>
        </w:rPr>
        <w:t>/5л.</w:t>
      </w:r>
    </w:p>
    <w:p w:rsidR="00CD643B" w:rsidRPr="00745033" w:rsidRDefault="00975033" w:rsidP="00CD643B">
      <w:pPr>
        <w:pStyle w:val="a3"/>
        <w:shd w:val="clear" w:color="auto" w:fill="FFFFFF"/>
        <w:spacing w:after="0"/>
        <w:rPr>
          <w:rFonts w:ascii="Segoe UI" w:eastAsiaTheme="majorEastAsia" w:hAnsi="Segoe UI" w:cs="Segoe UI"/>
          <w:color w:val="000000"/>
          <w:sz w:val="22"/>
          <w:szCs w:val="22"/>
          <w:lang w:val="uk-UA" w:eastAsia="en-US"/>
        </w:rPr>
      </w:pPr>
      <w:r w:rsidRPr="00745033">
        <w:rPr>
          <w:rFonts w:ascii="Segoe UI" w:eastAsiaTheme="majorEastAsia" w:hAnsi="Segoe UI" w:cs="Segoe UI"/>
          <w:color w:val="000000"/>
          <w:sz w:val="22"/>
          <w:szCs w:val="22"/>
          <w:lang w:val="uk-UA" w:eastAsia="en-US"/>
        </w:rPr>
        <w:t>Строк</w:t>
      </w:r>
      <w:r w:rsidR="00CD643B" w:rsidRPr="00745033">
        <w:rPr>
          <w:rFonts w:ascii="Segoe UI" w:eastAsiaTheme="majorEastAsia" w:hAnsi="Segoe UI" w:cs="Segoe UI"/>
          <w:color w:val="000000"/>
          <w:sz w:val="22"/>
          <w:szCs w:val="22"/>
          <w:lang w:val="uk-UA" w:eastAsia="en-US"/>
        </w:rPr>
        <w:t xml:space="preserve"> </w:t>
      </w:r>
      <w:r w:rsidRPr="00745033">
        <w:rPr>
          <w:rFonts w:ascii="Segoe UI" w:eastAsiaTheme="majorEastAsia" w:hAnsi="Segoe UI" w:cs="Segoe UI"/>
          <w:color w:val="000000"/>
          <w:sz w:val="22"/>
          <w:szCs w:val="22"/>
          <w:lang w:val="uk-UA" w:eastAsia="en-US"/>
        </w:rPr>
        <w:t>гідності</w:t>
      </w:r>
      <w:r w:rsidR="00CD643B" w:rsidRPr="00745033">
        <w:rPr>
          <w:rFonts w:ascii="Segoe UI" w:eastAsiaTheme="majorEastAsia" w:hAnsi="Segoe UI" w:cs="Segoe UI"/>
          <w:color w:val="000000"/>
          <w:sz w:val="22"/>
          <w:szCs w:val="22"/>
          <w:lang w:val="uk-UA" w:eastAsia="en-US"/>
        </w:rPr>
        <w:t>:</w:t>
      </w:r>
      <w:r>
        <w:rPr>
          <w:rFonts w:ascii="Segoe UI" w:eastAsiaTheme="majorEastAsia" w:hAnsi="Segoe UI" w:cs="Segoe UI"/>
          <w:color w:val="000000"/>
          <w:sz w:val="22"/>
          <w:szCs w:val="22"/>
          <w:lang w:val="uk-UA" w:eastAsia="en-US"/>
        </w:rPr>
        <w:t xml:space="preserve"> 3 року.</w:t>
      </w:r>
    </w:p>
    <w:p w:rsidR="0041399B" w:rsidRDefault="00CD643B" w:rsidP="00CD643B">
      <w:pPr>
        <w:pStyle w:val="a3"/>
        <w:shd w:val="clear" w:color="auto" w:fill="FFFFFF"/>
        <w:spacing w:after="0"/>
        <w:rPr>
          <w:rFonts w:ascii="Segoe UI" w:eastAsiaTheme="majorEastAsia" w:hAnsi="Segoe UI" w:cs="Segoe UI"/>
          <w:color w:val="000000"/>
          <w:sz w:val="22"/>
          <w:szCs w:val="22"/>
          <w:lang w:val="uk-UA" w:eastAsia="en-US"/>
        </w:rPr>
      </w:pPr>
      <w:r w:rsidRPr="00745033">
        <w:rPr>
          <w:rFonts w:ascii="Segoe UI" w:eastAsiaTheme="majorEastAsia" w:hAnsi="Segoe UI" w:cs="Segoe UI"/>
          <w:color w:val="000000"/>
          <w:sz w:val="22"/>
          <w:szCs w:val="22"/>
          <w:lang w:val="uk-UA" w:eastAsia="en-US"/>
        </w:rPr>
        <w:t xml:space="preserve"> </w:t>
      </w:r>
      <w:r w:rsidR="00975033" w:rsidRPr="00745033">
        <w:rPr>
          <w:rFonts w:ascii="Segoe UI" w:eastAsiaTheme="majorEastAsia" w:hAnsi="Segoe UI" w:cs="Segoe UI"/>
          <w:color w:val="000000"/>
          <w:sz w:val="22"/>
          <w:szCs w:val="22"/>
          <w:lang w:val="uk-UA" w:eastAsia="en-US"/>
        </w:rPr>
        <w:t>Строк</w:t>
      </w:r>
      <w:r w:rsidRPr="00745033">
        <w:rPr>
          <w:rFonts w:ascii="Segoe UI" w:eastAsiaTheme="majorEastAsia" w:hAnsi="Segoe UI" w:cs="Segoe UI"/>
          <w:color w:val="000000"/>
          <w:sz w:val="22"/>
          <w:szCs w:val="22"/>
          <w:lang w:val="uk-UA" w:eastAsia="en-US"/>
        </w:rPr>
        <w:t xml:space="preserve"> </w:t>
      </w:r>
      <w:r w:rsidR="00975033" w:rsidRPr="00745033">
        <w:rPr>
          <w:rFonts w:ascii="Segoe UI" w:eastAsiaTheme="majorEastAsia" w:hAnsi="Segoe UI" w:cs="Segoe UI"/>
          <w:color w:val="000000"/>
          <w:sz w:val="22"/>
          <w:szCs w:val="22"/>
          <w:lang w:val="uk-UA" w:eastAsia="en-US"/>
        </w:rPr>
        <w:t>гідності</w:t>
      </w:r>
      <w:r w:rsidRPr="00745033">
        <w:rPr>
          <w:rFonts w:ascii="Segoe UI" w:eastAsiaTheme="majorEastAsia" w:hAnsi="Segoe UI" w:cs="Segoe UI"/>
          <w:color w:val="000000"/>
          <w:sz w:val="22"/>
          <w:szCs w:val="22"/>
          <w:lang w:val="uk-UA" w:eastAsia="en-US"/>
        </w:rPr>
        <w:t xml:space="preserve"> робочих розчинів - 14 суток.</w:t>
      </w:r>
    </w:p>
    <w:sectPr w:rsidR="0041399B" w:rsidSect="00622A0A">
      <w:pgSz w:w="11906" w:h="16838"/>
      <w:pgMar w:top="142" w:right="282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5EB" w:rsidRDefault="003505EB" w:rsidP="008C2258">
      <w:pPr>
        <w:spacing w:after="0" w:line="240" w:lineRule="auto"/>
      </w:pPr>
      <w:r>
        <w:separator/>
      </w:r>
    </w:p>
  </w:endnote>
  <w:endnote w:type="continuationSeparator" w:id="0">
    <w:p w:rsidR="003505EB" w:rsidRDefault="003505EB" w:rsidP="008C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5EB" w:rsidRDefault="003505EB" w:rsidP="008C2258">
      <w:pPr>
        <w:spacing w:after="0" w:line="240" w:lineRule="auto"/>
      </w:pPr>
      <w:r>
        <w:separator/>
      </w:r>
    </w:p>
  </w:footnote>
  <w:footnote w:type="continuationSeparator" w:id="0">
    <w:p w:rsidR="003505EB" w:rsidRDefault="003505EB" w:rsidP="008C2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95135"/>
    <w:multiLevelType w:val="hybridMultilevel"/>
    <w:tmpl w:val="5E0EAD70"/>
    <w:lvl w:ilvl="0" w:tplc="895E52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258"/>
    <w:rsid w:val="00010A6A"/>
    <w:rsid w:val="00050DA2"/>
    <w:rsid w:val="00107731"/>
    <w:rsid w:val="00184868"/>
    <w:rsid w:val="001E2EC3"/>
    <w:rsid w:val="00226FE7"/>
    <w:rsid w:val="0031127F"/>
    <w:rsid w:val="003505EB"/>
    <w:rsid w:val="00374692"/>
    <w:rsid w:val="003D4F9C"/>
    <w:rsid w:val="003D61F3"/>
    <w:rsid w:val="003D6ACA"/>
    <w:rsid w:val="003F1429"/>
    <w:rsid w:val="0041399B"/>
    <w:rsid w:val="00426900"/>
    <w:rsid w:val="004C2421"/>
    <w:rsid w:val="00506C84"/>
    <w:rsid w:val="00521131"/>
    <w:rsid w:val="00526BAA"/>
    <w:rsid w:val="005B2139"/>
    <w:rsid w:val="00613378"/>
    <w:rsid w:val="00622A0A"/>
    <w:rsid w:val="00745033"/>
    <w:rsid w:val="00754C79"/>
    <w:rsid w:val="00755EAF"/>
    <w:rsid w:val="00790C98"/>
    <w:rsid w:val="007A44C5"/>
    <w:rsid w:val="00850DB1"/>
    <w:rsid w:val="008538FA"/>
    <w:rsid w:val="008C2258"/>
    <w:rsid w:val="009038BD"/>
    <w:rsid w:val="009248CF"/>
    <w:rsid w:val="009446DA"/>
    <w:rsid w:val="00975033"/>
    <w:rsid w:val="009C77B4"/>
    <w:rsid w:val="00AC0531"/>
    <w:rsid w:val="00AD7113"/>
    <w:rsid w:val="00B446D6"/>
    <w:rsid w:val="00BC023E"/>
    <w:rsid w:val="00BC111B"/>
    <w:rsid w:val="00C12077"/>
    <w:rsid w:val="00C6664C"/>
    <w:rsid w:val="00C83471"/>
    <w:rsid w:val="00C93C57"/>
    <w:rsid w:val="00CD643B"/>
    <w:rsid w:val="00D420C3"/>
    <w:rsid w:val="00D63085"/>
    <w:rsid w:val="00DE6F8C"/>
    <w:rsid w:val="00E03853"/>
    <w:rsid w:val="00E41E15"/>
    <w:rsid w:val="00F667CE"/>
    <w:rsid w:val="00F8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C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C22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8C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225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C22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8C2258"/>
    <w:rPr>
      <w:b/>
      <w:bCs/>
    </w:rPr>
  </w:style>
  <w:style w:type="paragraph" w:customStyle="1" w:styleId="rtecenter">
    <w:name w:val="rtecenter"/>
    <w:basedOn w:val="a"/>
    <w:rsid w:val="008C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C2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2258"/>
  </w:style>
  <w:style w:type="paragraph" w:styleId="a8">
    <w:name w:val="footer"/>
    <w:basedOn w:val="a"/>
    <w:link w:val="a9"/>
    <w:uiPriority w:val="99"/>
    <w:semiHidden/>
    <w:unhideWhenUsed/>
    <w:rsid w:val="008C2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2258"/>
  </w:style>
  <w:style w:type="character" w:customStyle="1" w:styleId="20">
    <w:name w:val="Заголовок 2 Знак"/>
    <w:basedOn w:val="a0"/>
    <w:link w:val="2"/>
    <w:uiPriority w:val="9"/>
    <w:semiHidden/>
    <w:rsid w:val="00754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1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207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10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10A6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9446DA"/>
    <w:pPr>
      <w:spacing w:after="0" w:line="240" w:lineRule="auto"/>
    </w:pPr>
  </w:style>
  <w:style w:type="paragraph" w:customStyle="1" w:styleId="ad">
    <w:name w:val="Таб"/>
    <w:basedOn w:val="a"/>
    <w:rsid w:val="009038BD"/>
    <w:pPr>
      <w:spacing w:before="20" w:after="20" w:line="240" w:lineRule="auto"/>
    </w:pPr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52113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f">
    <w:name w:val="Emphasis"/>
    <w:basedOn w:val="a0"/>
    <w:uiPriority w:val="20"/>
    <w:qFormat/>
    <w:rsid w:val="0041399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41399B"/>
    <w:rPr>
      <w:color w:val="800080" w:themeColor="followedHyperlink"/>
      <w:u w:val="single"/>
    </w:rPr>
  </w:style>
  <w:style w:type="paragraph" w:styleId="af1">
    <w:name w:val="Body Text"/>
    <w:basedOn w:val="a"/>
    <w:link w:val="af2"/>
    <w:rsid w:val="001848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2">
    <w:name w:val="Основной текст Знак"/>
    <w:basedOn w:val="a0"/>
    <w:link w:val="af1"/>
    <w:rsid w:val="0018486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2E47A-AD30-4663-A9E2-DD71485F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2020-10-08T09:16:00Z</cp:lastPrinted>
  <dcterms:created xsi:type="dcterms:W3CDTF">2020-10-14T13:23:00Z</dcterms:created>
  <dcterms:modified xsi:type="dcterms:W3CDTF">2020-10-14T13:23:00Z</dcterms:modified>
</cp:coreProperties>
</file>